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4FE5" w:rsidRPr="00244FE5" w:rsidRDefault="00244FE5" w:rsidP="00244FE5">
      <w:pPr>
        <w:widowControl/>
        <w:autoSpaceDE/>
        <w:autoSpaceDN/>
        <w:adjustRightInd/>
        <w:rPr>
          <w:rFonts w:ascii="Times New Roman" w:eastAsiaTheme="minorEastAsia" w:hAnsi="Times New Roman" w:cs="Times New Roman"/>
          <w:sz w:val="28"/>
          <w:szCs w:val="28"/>
        </w:rPr>
      </w:pPr>
    </w:p>
    <w:p w:rsidR="00244FE5" w:rsidRPr="002D735E" w:rsidRDefault="00AD54E0" w:rsidP="003C6464">
      <w:pPr>
        <w:tabs>
          <w:tab w:val="left" w:pos="1067"/>
          <w:tab w:val="left" w:pos="4111"/>
        </w:tabs>
        <w:ind w:right="141"/>
        <w:rPr>
          <w:rFonts w:ascii="Times New Roman" w:hAnsi="Times New Roman" w:cs="Times New Roman"/>
          <w:sz w:val="24"/>
          <w:szCs w:val="24"/>
          <w:lang w:val="en-US"/>
        </w:rPr>
      </w:pPr>
      <w:r w:rsidRPr="00AD54E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1695" cy="8169831"/>
            <wp:effectExtent l="0" t="0" r="1905" b="3175"/>
            <wp:docPr id="1" name="Рисунок 1" descr="C:\Users\User_ds39\Pictures\2021-06-07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_ds39\Pictures\2021-06-07\0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695" cy="81698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F500A" w:rsidRPr="002D735E" w:rsidRDefault="005F500A" w:rsidP="006838E7">
      <w:pPr>
        <w:tabs>
          <w:tab w:val="left" w:pos="1067"/>
          <w:tab w:val="left" w:pos="4111"/>
        </w:tabs>
        <w:ind w:left="-426" w:right="141" w:firstLine="709"/>
        <w:jc w:val="right"/>
        <w:rPr>
          <w:rFonts w:ascii="Times New Roman" w:hAnsi="Times New Roman" w:cs="Times New Roman"/>
          <w:sz w:val="24"/>
          <w:szCs w:val="24"/>
          <w:lang w:val="en-US"/>
        </w:rPr>
      </w:pPr>
    </w:p>
    <w:p w:rsidR="00473B53" w:rsidRDefault="00473B53" w:rsidP="006838E7">
      <w:pPr>
        <w:tabs>
          <w:tab w:val="left" w:pos="4111"/>
        </w:tabs>
        <w:ind w:left="-426" w:right="141"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5F500A" w:rsidRPr="003C6464" w:rsidRDefault="005F500A" w:rsidP="006838E7">
      <w:pPr>
        <w:tabs>
          <w:tab w:val="left" w:pos="4111"/>
        </w:tabs>
        <w:ind w:left="-426" w:right="141"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3C6464">
        <w:rPr>
          <w:rFonts w:ascii="Times New Roman" w:eastAsia="Calibri" w:hAnsi="Times New Roman" w:cs="Times New Roman"/>
          <w:b/>
          <w:sz w:val="28"/>
          <w:szCs w:val="28"/>
        </w:rPr>
        <w:lastRenderedPageBreak/>
        <w:t>ОГЛАВЛЕНИЕ</w:t>
      </w:r>
    </w:p>
    <w:p w:rsidR="005F500A" w:rsidRPr="003C6464" w:rsidRDefault="005F500A" w:rsidP="006838E7">
      <w:pPr>
        <w:tabs>
          <w:tab w:val="left" w:pos="4111"/>
        </w:tabs>
        <w:ind w:left="-426" w:right="141"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6839"/>
        <w:gridCol w:w="958"/>
      </w:tblGrid>
      <w:tr w:rsidR="005F500A" w:rsidRPr="003C6464" w:rsidTr="00C276F6">
        <w:trPr>
          <w:trHeight w:val="284"/>
        </w:trPr>
        <w:tc>
          <w:tcPr>
            <w:tcW w:w="1242" w:type="dxa"/>
            <w:shd w:val="clear" w:color="auto" w:fill="auto"/>
          </w:tcPr>
          <w:p w:rsidR="005F500A" w:rsidRPr="003C6464" w:rsidRDefault="005F500A" w:rsidP="006838E7">
            <w:pPr>
              <w:tabs>
                <w:tab w:val="left" w:pos="4111"/>
              </w:tabs>
              <w:ind w:left="-202" w:right="141" w:firstLine="709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C6464"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6839" w:type="dxa"/>
            <w:shd w:val="clear" w:color="auto" w:fill="auto"/>
          </w:tcPr>
          <w:p w:rsidR="005F500A" w:rsidRPr="003C6464" w:rsidRDefault="005F500A" w:rsidP="006838E7">
            <w:pPr>
              <w:tabs>
                <w:tab w:val="left" w:pos="4111"/>
              </w:tabs>
              <w:ind w:left="-426" w:right="141" w:firstLine="709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C6464">
              <w:rPr>
                <w:rFonts w:ascii="Times New Roman" w:eastAsia="Calibri" w:hAnsi="Times New Roman" w:cs="Times New Roman"/>
                <w:sz w:val="28"/>
                <w:szCs w:val="28"/>
              </w:rPr>
              <w:t>Наименование разделов</w:t>
            </w:r>
          </w:p>
          <w:p w:rsidR="005F500A" w:rsidRPr="003C6464" w:rsidRDefault="005F500A" w:rsidP="006838E7">
            <w:pPr>
              <w:tabs>
                <w:tab w:val="left" w:pos="4111"/>
              </w:tabs>
              <w:ind w:left="-426" w:right="141" w:firstLine="709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58" w:type="dxa"/>
            <w:shd w:val="clear" w:color="auto" w:fill="auto"/>
          </w:tcPr>
          <w:p w:rsidR="005F500A" w:rsidRPr="003C6464" w:rsidRDefault="005F500A" w:rsidP="00026E13">
            <w:pPr>
              <w:tabs>
                <w:tab w:val="left" w:pos="4111"/>
              </w:tabs>
              <w:ind w:right="-249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C6464">
              <w:rPr>
                <w:rFonts w:ascii="Times New Roman" w:eastAsia="Calibri" w:hAnsi="Times New Roman" w:cs="Times New Roman"/>
                <w:sz w:val="28"/>
                <w:szCs w:val="28"/>
              </w:rPr>
              <w:t>Стр.</w:t>
            </w:r>
          </w:p>
        </w:tc>
      </w:tr>
      <w:tr w:rsidR="005F500A" w:rsidRPr="003C6464" w:rsidTr="00C276F6">
        <w:trPr>
          <w:trHeight w:val="284"/>
        </w:trPr>
        <w:tc>
          <w:tcPr>
            <w:tcW w:w="1242" w:type="dxa"/>
            <w:shd w:val="clear" w:color="auto" w:fill="auto"/>
          </w:tcPr>
          <w:p w:rsidR="005F500A" w:rsidRPr="003C6464" w:rsidRDefault="005F500A" w:rsidP="006838E7">
            <w:pPr>
              <w:tabs>
                <w:tab w:val="left" w:pos="4111"/>
              </w:tabs>
              <w:ind w:left="-202" w:right="141" w:firstLine="709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C6464">
              <w:rPr>
                <w:rFonts w:ascii="Times New Roman" w:eastAsia="Calibri" w:hAnsi="Times New Roman" w:cs="Times New Roman"/>
                <w:sz w:val="28"/>
                <w:szCs w:val="28"/>
              </w:rPr>
              <w:t>I</w:t>
            </w:r>
          </w:p>
        </w:tc>
        <w:tc>
          <w:tcPr>
            <w:tcW w:w="6839" w:type="dxa"/>
            <w:shd w:val="clear" w:color="auto" w:fill="auto"/>
          </w:tcPr>
          <w:p w:rsidR="005F500A" w:rsidRPr="003C6464" w:rsidRDefault="005F500A" w:rsidP="00C276F6">
            <w:pPr>
              <w:tabs>
                <w:tab w:val="left" w:pos="4111"/>
              </w:tabs>
              <w:ind w:right="141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C6464">
              <w:rPr>
                <w:rFonts w:ascii="Times New Roman" w:eastAsia="Calibri" w:hAnsi="Times New Roman" w:cs="Times New Roman"/>
                <w:sz w:val="28"/>
                <w:szCs w:val="28"/>
              </w:rPr>
              <w:t>Целевой раздел Программы</w:t>
            </w:r>
          </w:p>
        </w:tc>
        <w:tc>
          <w:tcPr>
            <w:tcW w:w="958" w:type="dxa"/>
            <w:shd w:val="clear" w:color="auto" w:fill="auto"/>
          </w:tcPr>
          <w:p w:rsidR="005F500A" w:rsidRPr="003C6464" w:rsidRDefault="005F500A" w:rsidP="006838E7">
            <w:pPr>
              <w:tabs>
                <w:tab w:val="left" w:pos="4111"/>
              </w:tabs>
              <w:ind w:left="-426" w:right="141" w:firstLine="709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C6464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</w:tr>
      <w:tr w:rsidR="005F500A" w:rsidRPr="003C6464" w:rsidTr="00C276F6">
        <w:trPr>
          <w:trHeight w:val="284"/>
        </w:trPr>
        <w:tc>
          <w:tcPr>
            <w:tcW w:w="1242" w:type="dxa"/>
            <w:shd w:val="clear" w:color="auto" w:fill="auto"/>
          </w:tcPr>
          <w:p w:rsidR="005F500A" w:rsidRPr="003C6464" w:rsidRDefault="005F500A" w:rsidP="003C6464">
            <w:pPr>
              <w:tabs>
                <w:tab w:val="left" w:pos="4111"/>
              </w:tabs>
              <w:ind w:left="-202" w:right="141" w:firstLine="34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C6464">
              <w:rPr>
                <w:rFonts w:ascii="Times New Roman" w:eastAsia="Calibri" w:hAnsi="Times New Roman" w:cs="Times New Roman"/>
                <w:sz w:val="28"/>
                <w:szCs w:val="28"/>
              </w:rPr>
              <w:t>1.1.</w:t>
            </w:r>
          </w:p>
        </w:tc>
        <w:tc>
          <w:tcPr>
            <w:tcW w:w="6839" w:type="dxa"/>
            <w:shd w:val="clear" w:color="auto" w:fill="auto"/>
          </w:tcPr>
          <w:p w:rsidR="005F500A" w:rsidRPr="003C6464" w:rsidRDefault="005F500A" w:rsidP="00C276F6">
            <w:pPr>
              <w:tabs>
                <w:tab w:val="left" w:pos="4111"/>
              </w:tabs>
              <w:ind w:right="141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C6464">
              <w:rPr>
                <w:rFonts w:ascii="Times New Roman" w:eastAsia="Calibri" w:hAnsi="Times New Roman" w:cs="Times New Roman"/>
                <w:sz w:val="28"/>
                <w:szCs w:val="28"/>
              </w:rPr>
              <w:t>Пояснительная записка</w:t>
            </w:r>
          </w:p>
        </w:tc>
        <w:tc>
          <w:tcPr>
            <w:tcW w:w="958" w:type="dxa"/>
            <w:shd w:val="clear" w:color="auto" w:fill="auto"/>
          </w:tcPr>
          <w:p w:rsidR="005F500A" w:rsidRPr="003C6464" w:rsidRDefault="005F500A" w:rsidP="006838E7">
            <w:pPr>
              <w:tabs>
                <w:tab w:val="left" w:pos="4111"/>
              </w:tabs>
              <w:ind w:left="-426" w:right="141" w:firstLine="709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C6464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</w:tr>
      <w:tr w:rsidR="005F500A" w:rsidRPr="003C6464" w:rsidTr="00C276F6">
        <w:trPr>
          <w:trHeight w:val="284"/>
        </w:trPr>
        <w:tc>
          <w:tcPr>
            <w:tcW w:w="1242" w:type="dxa"/>
            <w:shd w:val="clear" w:color="auto" w:fill="auto"/>
          </w:tcPr>
          <w:p w:rsidR="005F500A" w:rsidRPr="003C6464" w:rsidRDefault="005F500A" w:rsidP="003C6464">
            <w:pPr>
              <w:tabs>
                <w:tab w:val="left" w:pos="4111"/>
              </w:tabs>
              <w:ind w:left="-202" w:right="141" w:firstLine="34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C6464">
              <w:rPr>
                <w:rFonts w:ascii="Times New Roman" w:eastAsia="Calibri" w:hAnsi="Times New Roman" w:cs="Times New Roman"/>
                <w:sz w:val="28"/>
                <w:szCs w:val="28"/>
              </w:rPr>
              <w:t>1.2.</w:t>
            </w:r>
          </w:p>
        </w:tc>
        <w:tc>
          <w:tcPr>
            <w:tcW w:w="6839" w:type="dxa"/>
            <w:shd w:val="clear" w:color="auto" w:fill="auto"/>
          </w:tcPr>
          <w:p w:rsidR="005F500A" w:rsidRPr="003C6464" w:rsidRDefault="005F500A" w:rsidP="00C276F6">
            <w:pPr>
              <w:tabs>
                <w:tab w:val="left" w:pos="4111"/>
              </w:tabs>
              <w:ind w:right="141"/>
              <w:jc w:val="both"/>
              <w:textAlignment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C6464">
              <w:rPr>
                <w:rFonts w:ascii="Times New Roman" w:eastAsia="Calibri" w:hAnsi="Times New Roman" w:cs="Times New Roman"/>
                <w:sz w:val="28"/>
                <w:szCs w:val="28"/>
              </w:rPr>
              <w:t>Цели и задачи реализации Программы</w:t>
            </w:r>
          </w:p>
        </w:tc>
        <w:tc>
          <w:tcPr>
            <w:tcW w:w="958" w:type="dxa"/>
            <w:shd w:val="clear" w:color="auto" w:fill="auto"/>
          </w:tcPr>
          <w:p w:rsidR="005F500A" w:rsidRPr="003C6464" w:rsidRDefault="00963A7F" w:rsidP="006838E7">
            <w:pPr>
              <w:tabs>
                <w:tab w:val="left" w:pos="4111"/>
              </w:tabs>
              <w:ind w:left="-426" w:right="141" w:firstLine="709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C6464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</w:tr>
      <w:tr w:rsidR="005F500A" w:rsidRPr="003C6464" w:rsidTr="00C276F6">
        <w:trPr>
          <w:trHeight w:val="284"/>
        </w:trPr>
        <w:tc>
          <w:tcPr>
            <w:tcW w:w="1242" w:type="dxa"/>
            <w:shd w:val="clear" w:color="auto" w:fill="auto"/>
          </w:tcPr>
          <w:p w:rsidR="005F500A" w:rsidRPr="003C6464" w:rsidRDefault="005F500A" w:rsidP="003C6464">
            <w:pPr>
              <w:tabs>
                <w:tab w:val="left" w:pos="4111"/>
              </w:tabs>
              <w:ind w:left="-202" w:right="141" w:firstLine="34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C6464">
              <w:rPr>
                <w:rFonts w:ascii="Times New Roman" w:eastAsia="Calibri" w:hAnsi="Times New Roman" w:cs="Times New Roman"/>
                <w:sz w:val="28"/>
                <w:szCs w:val="28"/>
              </w:rPr>
              <w:t>1.3.</w:t>
            </w:r>
          </w:p>
        </w:tc>
        <w:tc>
          <w:tcPr>
            <w:tcW w:w="6839" w:type="dxa"/>
            <w:shd w:val="clear" w:color="auto" w:fill="auto"/>
          </w:tcPr>
          <w:p w:rsidR="005F500A" w:rsidRPr="003C6464" w:rsidRDefault="005F500A" w:rsidP="00C276F6">
            <w:pPr>
              <w:tabs>
                <w:tab w:val="left" w:pos="4111"/>
              </w:tabs>
              <w:ind w:right="14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</w:rPr>
              <w:t>Принципы, формы, средства, методы к формированию Программы</w:t>
            </w:r>
          </w:p>
        </w:tc>
        <w:tc>
          <w:tcPr>
            <w:tcW w:w="958" w:type="dxa"/>
            <w:shd w:val="clear" w:color="auto" w:fill="auto"/>
          </w:tcPr>
          <w:p w:rsidR="005F500A" w:rsidRPr="003C6464" w:rsidRDefault="00963A7F" w:rsidP="006838E7">
            <w:pPr>
              <w:tabs>
                <w:tab w:val="left" w:pos="4111"/>
              </w:tabs>
              <w:ind w:left="-426" w:right="141" w:firstLine="709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C6464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</w:tr>
      <w:tr w:rsidR="005F500A" w:rsidRPr="003C6464" w:rsidTr="00C276F6">
        <w:trPr>
          <w:trHeight w:val="242"/>
        </w:trPr>
        <w:tc>
          <w:tcPr>
            <w:tcW w:w="1242" w:type="dxa"/>
            <w:shd w:val="clear" w:color="auto" w:fill="auto"/>
          </w:tcPr>
          <w:p w:rsidR="005F500A" w:rsidRPr="003C6464" w:rsidRDefault="005F500A" w:rsidP="003C6464">
            <w:pPr>
              <w:tabs>
                <w:tab w:val="left" w:pos="4111"/>
              </w:tabs>
              <w:ind w:left="-202" w:right="141" w:firstLine="34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C6464">
              <w:rPr>
                <w:rFonts w:ascii="Times New Roman" w:eastAsia="Calibri" w:hAnsi="Times New Roman" w:cs="Times New Roman"/>
                <w:sz w:val="28"/>
                <w:szCs w:val="28"/>
              </w:rPr>
              <w:t>1.4.</w:t>
            </w:r>
          </w:p>
        </w:tc>
        <w:tc>
          <w:tcPr>
            <w:tcW w:w="6839" w:type="dxa"/>
            <w:shd w:val="clear" w:color="auto" w:fill="auto"/>
          </w:tcPr>
          <w:p w:rsidR="005F500A" w:rsidRPr="003C6464" w:rsidRDefault="005F500A" w:rsidP="00C276F6">
            <w:pPr>
              <w:shd w:val="clear" w:color="auto" w:fill="FFFFFF"/>
              <w:tabs>
                <w:tab w:val="left" w:pos="4111"/>
              </w:tabs>
              <w:ind w:right="14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</w:rPr>
              <w:t>Планируемые результаты освоения Программы</w:t>
            </w:r>
          </w:p>
        </w:tc>
        <w:tc>
          <w:tcPr>
            <w:tcW w:w="958" w:type="dxa"/>
            <w:shd w:val="clear" w:color="auto" w:fill="auto"/>
          </w:tcPr>
          <w:p w:rsidR="005F500A" w:rsidRPr="003C6464" w:rsidRDefault="00963A7F" w:rsidP="006838E7">
            <w:pPr>
              <w:tabs>
                <w:tab w:val="left" w:pos="4111"/>
              </w:tabs>
              <w:ind w:left="-426" w:right="141" w:firstLine="709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C6464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</w:tr>
      <w:tr w:rsidR="005F500A" w:rsidRPr="003C6464" w:rsidTr="00C276F6">
        <w:trPr>
          <w:trHeight w:val="262"/>
        </w:trPr>
        <w:tc>
          <w:tcPr>
            <w:tcW w:w="1242" w:type="dxa"/>
            <w:shd w:val="clear" w:color="auto" w:fill="auto"/>
          </w:tcPr>
          <w:p w:rsidR="005F500A" w:rsidRPr="003C6464" w:rsidRDefault="005F500A" w:rsidP="003C6464">
            <w:pPr>
              <w:tabs>
                <w:tab w:val="left" w:pos="4111"/>
              </w:tabs>
              <w:ind w:left="-202" w:right="141" w:firstLine="34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C6464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</w:t>
            </w:r>
            <w:r w:rsidRPr="003C6464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839" w:type="dxa"/>
            <w:shd w:val="clear" w:color="auto" w:fill="auto"/>
          </w:tcPr>
          <w:p w:rsidR="005F500A" w:rsidRPr="003C6464" w:rsidRDefault="005F500A" w:rsidP="00C276F6">
            <w:pPr>
              <w:shd w:val="clear" w:color="auto" w:fill="FFFFFF"/>
              <w:tabs>
                <w:tab w:val="left" w:pos="4111"/>
              </w:tabs>
              <w:ind w:right="14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6464">
              <w:rPr>
                <w:rFonts w:ascii="Times New Roman" w:hAnsi="Times New Roman" w:cs="Times New Roman"/>
                <w:bCs/>
                <w:sz w:val="28"/>
                <w:szCs w:val="28"/>
              </w:rPr>
              <w:t>Содержательный раздел Программы</w:t>
            </w:r>
          </w:p>
        </w:tc>
        <w:tc>
          <w:tcPr>
            <w:tcW w:w="958" w:type="dxa"/>
            <w:shd w:val="clear" w:color="auto" w:fill="auto"/>
          </w:tcPr>
          <w:p w:rsidR="005F500A" w:rsidRPr="003C6464" w:rsidRDefault="00963A7F" w:rsidP="006838E7">
            <w:pPr>
              <w:tabs>
                <w:tab w:val="left" w:pos="4111"/>
              </w:tabs>
              <w:ind w:left="-426" w:right="141" w:firstLine="709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C6464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</w:tr>
      <w:tr w:rsidR="005F500A" w:rsidRPr="003C6464" w:rsidTr="00C276F6">
        <w:trPr>
          <w:trHeight w:val="278"/>
        </w:trPr>
        <w:tc>
          <w:tcPr>
            <w:tcW w:w="1242" w:type="dxa"/>
            <w:shd w:val="clear" w:color="auto" w:fill="auto"/>
          </w:tcPr>
          <w:p w:rsidR="005F500A" w:rsidRPr="003C6464" w:rsidRDefault="005F500A" w:rsidP="003C6464">
            <w:pPr>
              <w:tabs>
                <w:tab w:val="left" w:pos="4111"/>
              </w:tabs>
              <w:ind w:left="-202" w:right="141" w:firstLine="34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C6464">
              <w:rPr>
                <w:rFonts w:ascii="Times New Roman" w:eastAsia="Calibri" w:hAnsi="Times New Roman" w:cs="Times New Roman"/>
                <w:sz w:val="28"/>
                <w:szCs w:val="28"/>
              </w:rPr>
              <w:t>2.1.</w:t>
            </w:r>
          </w:p>
        </w:tc>
        <w:tc>
          <w:tcPr>
            <w:tcW w:w="6839" w:type="dxa"/>
            <w:shd w:val="clear" w:color="auto" w:fill="auto"/>
          </w:tcPr>
          <w:p w:rsidR="005F500A" w:rsidRPr="003C6464" w:rsidRDefault="005F500A" w:rsidP="00C276F6">
            <w:pPr>
              <w:ind w:right="141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C6464">
              <w:rPr>
                <w:rFonts w:ascii="Times New Roman" w:hAnsi="Times New Roman" w:cs="Times New Roman"/>
                <w:bCs/>
                <w:sz w:val="28"/>
                <w:szCs w:val="28"/>
              </w:rPr>
              <w:t>Содержание образовательной деятельности</w:t>
            </w:r>
          </w:p>
        </w:tc>
        <w:tc>
          <w:tcPr>
            <w:tcW w:w="958" w:type="dxa"/>
            <w:shd w:val="clear" w:color="auto" w:fill="auto"/>
          </w:tcPr>
          <w:p w:rsidR="005F500A" w:rsidRPr="003C6464" w:rsidRDefault="00963A7F" w:rsidP="006838E7">
            <w:pPr>
              <w:tabs>
                <w:tab w:val="left" w:pos="4111"/>
              </w:tabs>
              <w:ind w:left="-426" w:right="141" w:firstLine="709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C6464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</w:tr>
      <w:tr w:rsidR="005F500A" w:rsidRPr="003C6464" w:rsidTr="00C276F6">
        <w:trPr>
          <w:trHeight w:val="347"/>
        </w:trPr>
        <w:tc>
          <w:tcPr>
            <w:tcW w:w="1242" w:type="dxa"/>
            <w:shd w:val="clear" w:color="auto" w:fill="auto"/>
          </w:tcPr>
          <w:p w:rsidR="005F500A" w:rsidRPr="003C6464" w:rsidRDefault="005F500A" w:rsidP="003C6464">
            <w:pPr>
              <w:tabs>
                <w:tab w:val="left" w:pos="4111"/>
              </w:tabs>
              <w:ind w:left="-202" w:right="141" w:firstLine="34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C6464">
              <w:rPr>
                <w:rFonts w:ascii="Times New Roman" w:eastAsia="Calibri" w:hAnsi="Times New Roman" w:cs="Times New Roman"/>
                <w:sz w:val="28"/>
                <w:szCs w:val="28"/>
              </w:rPr>
              <w:t>2.2.</w:t>
            </w:r>
          </w:p>
        </w:tc>
        <w:tc>
          <w:tcPr>
            <w:tcW w:w="6839" w:type="dxa"/>
            <w:shd w:val="clear" w:color="auto" w:fill="auto"/>
          </w:tcPr>
          <w:p w:rsidR="005F500A" w:rsidRPr="003C6464" w:rsidRDefault="005F500A" w:rsidP="00C276F6">
            <w:pPr>
              <w:shd w:val="clear" w:color="auto" w:fill="FFFFFF"/>
              <w:tabs>
                <w:tab w:val="left" w:pos="4111"/>
              </w:tabs>
              <w:ind w:right="14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646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  <w:shd w:val="clear" w:color="auto" w:fill="FFFFFF"/>
              </w:rPr>
              <w:t>Перспективное планирование организованно-образовательной деятельности</w:t>
            </w:r>
          </w:p>
        </w:tc>
        <w:tc>
          <w:tcPr>
            <w:tcW w:w="958" w:type="dxa"/>
            <w:shd w:val="clear" w:color="auto" w:fill="auto"/>
          </w:tcPr>
          <w:p w:rsidR="005F500A" w:rsidRPr="003C6464" w:rsidRDefault="005F500A" w:rsidP="006838E7">
            <w:pPr>
              <w:tabs>
                <w:tab w:val="left" w:pos="4111"/>
              </w:tabs>
              <w:ind w:left="-426" w:right="141" w:firstLine="709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C6464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963A7F" w:rsidRPr="003C6464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</w:tr>
      <w:tr w:rsidR="005F500A" w:rsidRPr="003C6464" w:rsidTr="00C276F6">
        <w:trPr>
          <w:trHeight w:val="284"/>
        </w:trPr>
        <w:tc>
          <w:tcPr>
            <w:tcW w:w="1242" w:type="dxa"/>
            <w:shd w:val="clear" w:color="auto" w:fill="auto"/>
          </w:tcPr>
          <w:p w:rsidR="005F500A" w:rsidRPr="003C6464" w:rsidRDefault="005F500A" w:rsidP="003C6464">
            <w:pPr>
              <w:tabs>
                <w:tab w:val="left" w:pos="4111"/>
              </w:tabs>
              <w:ind w:left="-202" w:right="141" w:firstLine="34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C6464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III</w:t>
            </w:r>
            <w:r w:rsidRPr="003C6464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839" w:type="dxa"/>
            <w:shd w:val="clear" w:color="auto" w:fill="auto"/>
          </w:tcPr>
          <w:p w:rsidR="005F500A" w:rsidRPr="003C6464" w:rsidRDefault="003C6464" w:rsidP="00C276F6">
            <w:pPr>
              <w:tabs>
                <w:tab w:val="left" w:pos="4111"/>
              </w:tabs>
              <w:ind w:right="141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Организационный </w:t>
            </w:r>
            <w:r w:rsidR="005F500A" w:rsidRPr="003C6464">
              <w:rPr>
                <w:rFonts w:ascii="Times New Roman" w:hAnsi="Times New Roman" w:cs="Times New Roman"/>
                <w:sz w:val="28"/>
                <w:szCs w:val="28"/>
              </w:rPr>
              <w:t>раздел</w:t>
            </w:r>
          </w:p>
        </w:tc>
        <w:tc>
          <w:tcPr>
            <w:tcW w:w="958" w:type="dxa"/>
            <w:shd w:val="clear" w:color="auto" w:fill="auto"/>
          </w:tcPr>
          <w:p w:rsidR="005F500A" w:rsidRPr="003C6464" w:rsidRDefault="005F500A" w:rsidP="006838E7">
            <w:pPr>
              <w:tabs>
                <w:tab w:val="left" w:pos="4111"/>
              </w:tabs>
              <w:ind w:left="-426" w:right="141" w:firstLine="709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C6464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963A7F" w:rsidRPr="003C6464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</w:tr>
      <w:tr w:rsidR="005F500A" w:rsidRPr="003C6464" w:rsidTr="00C276F6">
        <w:trPr>
          <w:trHeight w:val="284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500A" w:rsidRPr="003C6464" w:rsidRDefault="005F500A" w:rsidP="003C6464">
            <w:pPr>
              <w:tabs>
                <w:tab w:val="left" w:pos="4111"/>
              </w:tabs>
              <w:ind w:left="-202" w:right="141" w:firstLine="34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C6464">
              <w:rPr>
                <w:rFonts w:ascii="Times New Roman" w:eastAsia="Calibri" w:hAnsi="Times New Roman" w:cs="Times New Roman"/>
                <w:sz w:val="28"/>
                <w:szCs w:val="28"/>
              </w:rPr>
              <w:t>3.1.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500A" w:rsidRPr="003C6464" w:rsidRDefault="00494494" w:rsidP="00C276F6">
            <w:pPr>
              <w:ind w:right="14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Материально-техническое обеспечение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500A" w:rsidRPr="003C6464" w:rsidRDefault="005F500A" w:rsidP="006838E7">
            <w:pPr>
              <w:tabs>
                <w:tab w:val="left" w:pos="4111"/>
              </w:tabs>
              <w:ind w:left="-426" w:right="141" w:firstLine="709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C6464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963A7F" w:rsidRPr="003C6464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</w:tr>
    </w:tbl>
    <w:p w:rsidR="005F500A" w:rsidRPr="003C6464" w:rsidRDefault="005F500A" w:rsidP="006838E7">
      <w:pPr>
        <w:ind w:left="-426" w:right="141"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F500A" w:rsidRPr="003C6464" w:rsidRDefault="005F500A" w:rsidP="006838E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F500A" w:rsidRPr="003C6464" w:rsidRDefault="005F500A" w:rsidP="006838E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F500A" w:rsidRPr="003C6464" w:rsidRDefault="005F500A" w:rsidP="006838E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F500A" w:rsidRPr="003C6464" w:rsidRDefault="005F500A" w:rsidP="006838E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F500A" w:rsidRPr="003C6464" w:rsidRDefault="005F500A" w:rsidP="006838E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F500A" w:rsidRPr="003C6464" w:rsidRDefault="005F500A" w:rsidP="006838E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F500A" w:rsidRPr="003C6464" w:rsidRDefault="005F500A" w:rsidP="006838E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F500A" w:rsidRPr="003C6464" w:rsidRDefault="005F500A" w:rsidP="006838E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F500A" w:rsidRPr="003C6464" w:rsidRDefault="005F500A" w:rsidP="006838E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F500A" w:rsidRPr="003C6464" w:rsidRDefault="005F500A" w:rsidP="006838E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F500A" w:rsidRPr="003C6464" w:rsidRDefault="005F500A" w:rsidP="006838E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F500A" w:rsidRPr="003C6464" w:rsidRDefault="005F500A" w:rsidP="006838E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F500A" w:rsidRPr="003C6464" w:rsidRDefault="005F500A" w:rsidP="006838E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F500A" w:rsidRPr="003C6464" w:rsidRDefault="005F500A" w:rsidP="006838E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F500A" w:rsidRPr="003C6464" w:rsidRDefault="005F500A" w:rsidP="006838E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F500A" w:rsidRPr="003C6464" w:rsidRDefault="005F500A" w:rsidP="006838E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F500A" w:rsidRPr="003C6464" w:rsidRDefault="005F500A" w:rsidP="006838E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F500A" w:rsidRPr="003C6464" w:rsidRDefault="005F500A" w:rsidP="006838E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F500A" w:rsidRPr="003C6464" w:rsidRDefault="005F500A" w:rsidP="006838E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F500A" w:rsidRPr="003C6464" w:rsidRDefault="005F500A" w:rsidP="006838E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F500A" w:rsidRDefault="005F500A" w:rsidP="006838E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94494" w:rsidRDefault="00494494" w:rsidP="006838E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94494" w:rsidRDefault="00494494" w:rsidP="006838E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73B53" w:rsidRDefault="00473B53" w:rsidP="006838E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94494" w:rsidRPr="003C6464" w:rsidRDefault="00494494" w:rsidP="006838E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F500A" w:rsidRPr="003C6464" w:rsidRDefault="005F500A" w:rsidP="0049449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F500A" w:rsidRPr="003C6464" w:rsidRDefault="005F500A" w:rsidP="006838E7">
      <w:pPr>
        <w:pStyle w:val="a6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-426" w:right="141" w:firstLine="709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3C6464">
        <w:rPr>
          <w:rFonts w:ascii="Times New Roman" w:eastAsia="Times New Roman" w:hAnsi="Times New Roman"/>
          <w:b/>
          <w:sz w:val="28"/>
          <w:szCs w:val="28"/>
        </w:rPr>
        <w:lastRenderedPageBreak/>
        <w:t>ЦЕЛЕВОЙ РАЗДЕЛ</w:t>
      </w:r>
      <w:r w:rsidRPr="003C6464">
        <w:rPr>
          <w:rFonts w:ascii="Times New Roman" w:eastAsia="Times New Roman" w:hAnsi="Times New Roman"/>
          <w:b/>
          <w:sz w:val="28"/>
          <w:szCs w:val="28"/>
          <w:lang w:val="en-US"/>
        </w:rPr>
        <w:t xml:space="preserve"> </w:t>
      </w:r>
      <w:r w:rsidRPr="003C6464">
        <w:rPr>
          <w:rFonts w:ascii="Times New Roman" w:eastAsia="Times New Roman" w:hAnsi="Times New Roman"/>
          <w:b/>
          <w:sz w:val="28"/>
          <w:szCs w:val="28"/>
        </w:rPr>
        <w:t>ПРОГРАММЫ</w:t>
      </w:r>
    </w:p>
    <w:p w:rsidR="005F500A" w:rsidRPr="003C6464" w:rsidRDefault="005F500A" w:rsidP="006838E7">
      <w:pPr>
        <w:tabs>
          <w:tab w:val="left" w:pos="4111"/>
        </w:tabs>
        <w:ind w:left="426" w:right="141"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3C6464">
        <w:rPr>
          <w:rFonts w:ascii="Times New Roman" w:hAnsi="Times New Roman" w:cs="Times New Roman"/>
          <w:b/>
          <w:sz w:val="28"/>
          <w:szCs w:val="28"/>
          <w:lang w:val="en-US"/>
        </w:rPr>
        <w:t xml:space="preserve">1.1. </w:t>
      </w:r>
      <w:r w:rsidRPr="003C6464">
        <w:rPr>
          <w:rFonts w:ascii="Times New Roman" w:hAnsi="Times New Roman" w:cs="Times New Roman"/>
          <w:b/>
          <w:sz w:val="28"/>
          <w:szCs w:val="28"/>
        </w:rPr>
        <w:t>Пояснительная</w:t>
      </w:r>
      <w:r w:rsidRPr="003C6464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3C6464">
        <w:rPr>
          <w:rFonts w:ascii="Times New Roman" w:hAnsi="Times New Roman" w:cs="Times New Roman"/>
          <w:b/>
          <w:sz w:val="28"/>
          <w:szCs w:val="28"/>
        </w:rPr>
        <w:t>записка</w:t>
      </w:r>
      <w:r w:rsidR="00236A79" w:rsidRPr="003C646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C57D30" w:rsidRPr="003C6464" w:rsidRDefault="00CE1CE1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C6464">
        <w:rPr>
          <w:rFonts w:ascii="Times New Roman" w:hAnsi="Times New Roman" w:cs="Times New Roman"/>
          <w:bCs/>
          <w:sz w:val="28"/>
          <w:szCs w:val="28"/>
        </w:rPr>
        <w:t>В</w:t>
      </w:r>
      <w:r w:rsidR="00C57D30" w:rsidRPr="003C6464">
        <w:rPr>
          <w:rFonts w:ascii="Times New Roman" w:hAnsi="Times New Roman" w:cs="Times New Roman"/>
          <w:bCs/>
          <w:sz w:val="28"/>
          <w:szCs w:val="28"/>
        </w:rPr>
        <w:t xml:space="preserve"> современном мире в связи с глобальными геополитическим</w:t>
      </w:r>
      <w:r w:rsidR="00621CBF" w:rsidRPr="003C6464">
        <w:rPr>
          <w:rFonts w:ascii="Times New Roman" w:hAnsi="Times New Roman" w:cs="Times New Roman"/>
          <w:bCs/>
          <w:sz w:val="28"/>
          <w:szCs w:val="28"/>
        </w:rPr>
        <w:t>и</w:t>
      </w:r>
      <w:r w:rsidR="00C57D30" w:rsidRPr="003C6464">
        <w:rPr>
          <w:rFonts w:ascii="Times New Roman" w:hAnsi="Times New Roman" w:cs="Times New Roman"/>
          <w:bCs/>
          <w:sz w:val="28"/>
          <w:szCs w:val="28"/>
        </w:rPr>
        <w:t>, экономическими и социокультурными изменениями к человеку предъявляются все новые и новые требования. Так, возрастает потребность свободно общаться на иностранном языке</w:t>
      </w:r>
      <w:r w:rsidR="006C77D1" w:rsidRPr="003C6464">
        <w:rPr>
          <w:rFonts w:ascii="Times New Roman" w:hAnsi="Times New Roman" w:cs="Times New Roman"/>
          <w:bCs/>
          <w:sz w:val="28"/>
          <w:szCs w:val="28"/>
        </w:rPr>
        <w:t>. Изменилась жизнь, изменились способы восприятия информации и ее объем, отсюда и подходы к обучению тоже меняются. Теперь уже практически никто не сомневается в целесообразности раннего обучения детей иностранным языкам. Доказано, что это не только ускоряет процесс формирования иноязычной коммуникативной компетенции, но и в свою очередь положительно влияет на общее развитие ребенка.</w:t>
      </w:r>
    </w:p>
    <w:p w:rsidR="006C77D1" w:rsidRPr="003C6464" w:rsidRDefault="006C77D1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C6464">
        <w:rPr>
          <w:rFonts w:ascii="Times New Roman" w:hAnsi="Times New Roman" w:cs="Times New Roman"/>
          <w:bCs/>
          <w:sz w:val="28"/>
          <w:szCs w:val="28"/>
        </w:rPr>
        <w:t>Раннее обучение иностранному языку дает большой практический эффект в плане повышения качества владения первым иностр</w:t>
      </w:r>
      <w:r w:rsidR="00026E13" w:rsidRPr="003C6464">
        <w:rPr>
          <w:rFonts w:ascii="Times New Roman" w:hAnsi="Times New Roman" w:cs="Times New Roman"/>
          <w:bCs/>
          <w:sz w:val="28"/>
          <w:szCs w:val="28"/>
        </w:rPr>
        <w:t xml:space="preserve">анным языком, создает базу для </w:t>
      </w:r>
      <w:r w:rsidRPr="003C6464">
        <w:rPr>
          <w:rFonts w:ascii="Times New Roman" w:hAnsi="Times New Roman" w:cs="Times New Roman"/>
          <w:bCs/>
          <w:sz w:val="28"/>
          <w:szCs w:val="28"/>
        </w:rPr>
        <w:t>продолжения его изучения в школе, а также открывает возможности для обучения второму, третьему иностранному языку, необходимость владения которыми становится все более очевидной. В этом и состоит педагогическая целесообразность программы.</w:t>
      </w:r>
    </w:p>
    <w:p w:rsidR="006C77D1" w:rsidRPr="003C6464" w:rsidRDefault="006C77D1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C6464">
        <w:rPr>
          <w:rFonts w:ascii="Times New Roman" w:hAnsi="Times New Roman" w:cs="Times New Roman"/>
          <w:bCs/>
          <w:sz w:val="28"/>
          <w:szCs w:val="28"/>
        </w:rPr>
        <w:t>Неоспорима воспитательная и информационная ценность раннего обучения иностранному языку, которая проявляется во вхождении ребенка в общечеловеческую культуру через общение на новом для него языке. Знакомство с доступным пониманию ребенка страноведческим материалом естественным образом расширяет его культурный кругозор. При этом постоянное обращение к опыту ребенка, учет его менталитета, восприятия им действительности позволяет ему лучше осознать явления собственной национальной культуры в сравнении с культурой стран изучаемого языка.</w:t>
      </w:r>
    </w:p>
    <w:p w:rsidR="00CE1CE1" w:rsidRPr="003C6464" w:rsidRDefault="00CE1CE1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C6464">
        <w:rPr>
          <w:rFonts w:ascii="Times New Roman" w:hAnsi="Times New Roman" w:cs="Times New Roman"/>
          <w:bCs/>
          <w:sz w:val="28"/>
          <w:szCs w:val="28"/>
        </w:rPr>
        <w:t>Имеющийся опыт отечественных и зарубежных исследований доказывает, что изучение иностранного языка развивает детей, поднимает их образовательный и культурный уровень.</w:t>
      </w:r>
    </w:p>
    <w:p w:rsidR="00CE1CE1" w:rsidRPr="003C6464" w:rsidRDefault="00CE1CE1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C6464">
        <w:rPr>
          <w:rFonts w:ascii="Times New Roman" w:hAnsi="Times New Roman" w:cs="Times New Roman"/>
          <w:bCs/>
          <w:sz w:val="28"/>
          <w:szCs w:val="28"/>
        </w:rPr>
        <w:t xml:space="preserve">Благоприятное влияние изучения второго языка на развитие родной речи доказал </w:t>
      </w:r>
      <w:proofErr w:type="spellStart"/>
      <w:r w:rsidRPr="003C6464">
        <w:rPr>
          <w:rFonts w:ascii="Times New Roman" w:hAnsi="Times New Roman" w:cs="Times New Roman"/>
          <w:bCs/>
          <w:sz w:val="28"/>
          <w:szCs w:val="28"/>
        </w:rPr>
        <w:t>Л.С.Выготский</w:t>
      </w:r>
      <w:proofErr w:type="spellEnd"/>
      <w:r w:rsidRPr="003C6464">
        <w:rPr>
          <w:rFonts w:ascii="Times New Roman" w:hAnsi="Times New Roman" w:cs="Times New Roman"/>
          <w:bCs/>
          <w:sz w:val="28"/>
          <w:szCs w:val="28"/>
        </w:rPr>
        <w:t xml:space="preserve">, отмечал </w:t>
      </w:r>
      <w:proofErr w:type="spellStart"/>
      <w:r w:rsidRPr="003C6464">
        <w:rPr>
          <w:rFonts w:ascii="Times New Roman" w:hAnsi="Times New Roman" w:cs="Times New Roman"/>
          <w:bCs/>
          <w:sz w:val="28"/>
          <w:szCs w:val="28"/>
        </w:rPr>
        <w:t>Л.В.Щерба</w:t>
      </w:r>
      <w:proofErr w:type="spellEnd"/>
      <w:r w:rsidRPr="003C6464">
        <w:rPr>
          <w:rFonts w:ascii="Times New Roman" w:hAnsi="Times New Roman" w:cs="Times New Roman"/>
          <w:bCs/>
          <w:sz w:val="28"/>
          <w:szCs w:val="28"/>
        </w:rPr>
        <w:t xml:space="preserve"> и другие отечественные ученые. Обучение иностранному языку благотворно влияет на общее психическое развитие детей (память, внимание, воображение, мышление), на выработку у ребят способов адекватного поведения в различных жизненных ситуациях, на лучшее владение родным языком, на речевое развитие в целом.</w:t>
      </w:r>
    </w:p>
    <w:p w:rsidR="006C5AD6" w:rsidRPr="003C6464" w:rsidRDefault="006C5AD6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C6464">
        <w:rPr>
          <w:rFonts w:ascii="Times New Roman" w:hAnsi="Times New Roman" w:cs="Times New Roman"/>
          <w:bCs/>
          <w:sz w:val="28"/>
          <w:szCs w:val="28"/>
        </w:rPr>
        <w:t>Большинство исследователей сходится во мнении, что специальные занятия иностранным языком можно проводить с детьми, начиная с трех лет. Но лучше всего начинать изучать иностранный язык в 5-10 лет, когда система родного языка ребенком уже достаточно хорошо усвоена, а к новому языку он относится сознательно. Именно в этом возрасте еще мало штампов речевого поведения, нет больших трудностей при вступлении в контакт на иностранном языке.</w:t>
      </w:r>
    </w:p>
    <w:p w:rsidR="00AC57EB" w:rsidRPr="003C6464" w:rsidRDefault="006C5AD6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C6464">
        <w:rPr>
          <w:rFonts w:ascii="Times New Roman" w:hAnsi="Times New Roman" w:cs="Times New Roman"/>
          <w:bCs/>
          <w:sz w:val="28"/>
          <w:szCs w:val="28"/>
        </w:rPr>
        <w:t xml:space="preserve">До 5-10 лет у детей еще действует механизм импринтинга, который </w:t>
      </w:r>
      <w:r w:rsidRPr="003C6464">
        <w:rPr>
          <w:rFonts w:ascii="Times New Roman" w:hAnsi="Times New Roman" w:cs="Times New Roman"/>
          <w:bCs/>
          <w:sz w:val="28"/>
          <w:szCs w:val="28"/>
        </w:rPr>
        <w:lastRenderedPageBreak/>
        <w:t>позволяет осуществить овладение иноязычной речью естественным образом, т.е. по аналогии с тем, как э</w:t>
      </w:r>
      <w:r w:rsidR="00621CBF" w:rsidRPr="003C6464">
        <w:rPr>
          <w:rFonts w:ascii="Times New Roman" w:hAnsi="Times New Roman" w:cs="Times New Roman"/>
          <w:bCs/>
          <w:sz w:val="28"/>
          <w:szCs w:val="28"/>
        </w:rPr>
        <w:t xml:space="preserve">то происходило на родном языке, </w:t>
      </w:r>
      <w:r w:rsidRPr="003C6464">
        <w:rPr>
          <w:rFonts w:ascii="Times New Roman" w:hAnsi="Times New Roman" w:cs="Times New Roman"/>
          <w:bCs/>
          <w:sz w:val="28"/>
          <w:szCs w:val="28"/>
        </w:rPr>
        <w:t>без напряжения, с учетом непроизвольности внимания и памяти и при включении всех каналов восприятия. Это лучший возраст для интуитивного овладения иноязычной речью.</w:t>
      </w:r>
    </w:p>
    <w:p w:rsidR="00AC57EB" w:rsidRPr="003C6464" w:rsidRDefault="00AC57EB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C6464">
        <w:rPr>
          <w:rFonts w:ascii="Times New Roman" w:hAnsi="Times New Roman" w:cs="Times New Roman"/>
          <w:bCs/>
          <w:sz w:val="28"/>
          <w:szCs w:val="28"/>
        </w:rPr>
        <w:t>Таким образом, актуальность программы обусловлена:</w:t>
      </w:r>
    </w:p>
    <w:p w:rsidR="00AC57EB" w:rsidRPr="003C6464" w:rsidRDefault="00AC57EB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C6464">
        <w:rPr>
          <w:rFonts w:ascii="Times New Roman" w:hAnsi="Times New Roman" w:cs="Times New Roman"/>
          <w:bCs/>
          <w:sz w:val="28"/>
          <w:szCs w:val="28"/>
        </w:rPr>
        <w:t>- изменением социального заказа в современном обществе, который</w:t>
      </w:r>
      <w:r w:rsidR="006E3AB6" w:rsidRPr="003C646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C6464">
        <w:rPr>
          <w:rFonts w:ascii="Times New Roman" w:hAnsi="Times New Roman" w:cs="Times New Roman"/>
          <w:bCs/>
          <w:sz w:val="28"/>
          <w:szCs w:val="28"/>
        </w:rPr>
        <w:t>переориентировался с изучения системы языка на практическое владение живым языком международного общения;</w:t>
      </w:r>
    </w:p>
    <w:p w:rsidR="00AC57EB" w:rsidRPr="003C6464" w:rsidRDefault="00AC57EB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C6464">
        <w:rPr>
          <w:rFonts w:ascii="Times New Roman" w:hAnsi="Times New Roman" w:cs="Times New Roman"/>
          <w:bCs/>
          <w:sz w:val="28"/>
          <w:szCs w:val="28"/>
        </w:rPr>
        <w:t>- изменением ряда психологических особенностей современных детей;</w:t>
      </w:r>
    </w:p>
    <w:p w:rsidR="00DA567A" w:rsidRPr="003C6464" w:rsidRDefault="00AC57EB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C6464">
        <w:rPr>
          <w:rFonts w:ascii="Times New Roman" w:hAnsi="Times New Roman" w:cs="Times New Roman"/>
          <w:bCs/>
          <w:sz w:val="28"/>
          <w:szCs w:val="28"/>
        </w:rPr>
        <w:t>- необходимостью обеспечения преемственности обучения языку с раннего детства.</w:t>
      </w:r>
    </w:p>
    <w:p w:rsidR="005F500A" w:rsidRPr="003C6464" w:rsidRDefault="005F500A" w:rsidP="00026E13">
      <w:pPr>
        <w:pStyle w:val="Default"/>
        <w:ind w:left="-426" w:right="141" w:firstLine="709"/>
        <w:jc w:val="both"/>
        <w:rPr>
          <w:color w:val="auto"/>
          <w:sz w:val="28"/>
          <w:szCs w:val="28"/>
        </w:rPr>
      </w:pPr>
      <w:r w:rsidRPr="003C6464">
        <w:rPr>
          <w:color w:val="auto"/>
          <w:sz w:val="28"/>
          <w:szCs w:val="28"/>
        </w:rPr>
        <w:t>Данная пр</w:t>
      </w:r>
      <w:r w:rsidR="009E4BA0" w:rsidRPr="003C6464">
        <w:rPr>
          <w:color w:val="auto"/>
          <w:sz w:val="28"/>
          <w:szCs w:val="28"/>
        </w:rPr>
        <w:t xml:space="preserve">ограмма по обучению детей дошкольного возраста </w:t>
      </w:r>
      <w:r w:rsidRPr="003C6464">
        <w:rPr>
          <w:color w:val="auto"/>
          <w:sz w:val="28"/>
          <w:szCs w:val="28"/>
        </w:rPr>
        <w:t>английском</w:t>
      </w:r>
      <w:r w:rsidR="006E3AB6" w:rsidRPr="003C6464">
        <w:rPr>
          <w:color w:val="auto"/>
          <w:sz w:val="28"/>
          <w:szCs w:val="28"/>
        </w:rPr>
        <w:t>у языку предназначена для детей 4-5 лет,</w:t>
      </w:r>
      <w:r w:rsidRPr="003C6464">
        <w:rPr>
          <w:color w:val="auto"/>
          <w:sz w:val="28"/>
          <w:szCs w:val="28"/>
        </w:rPr>
        <w:t xml:space="preserve"> создана</w:t>
      </w:r>
      <w:r w:rsidR="006E3AB6" w:rsidRPr="003C6464">
        <w:rPr>
          <w:color w:val="auto"/>
          <w:sz w:val="28"/>
          <w:szCs w:val="28"/>
        </w:rPr>
        <w:t xml:space="preserve"> на один год</w:t>
      </w:r>
      <w:r w:rsidRPr="003C6464">
        <w:rPr>
          <w:color w:val="auto"/>
          <w:sz w:val="28"/>
          <w:szCs w:val="28"/>
        </w:rPr>
        <w:t xml:space="preserve"> </w:t>
      </w:r>
      <w:r w:rsidRPr="003C6464">
        <w:rPr>
          <w:bCs/>
          <w:sz w:val="28"/>
          <w:szCs w:val="28"/>
        </w:rPr>
        <w:t xml:space="preserve">на основе методических рекомендаций и </w:t>
      </w:r>
      <w:proofErr w:type="spellStart"/>
      <w:r w:rsidRPr="003C6464">
        <w:rPr>
          <w:bCs/>
          <w:sz w:val="28"/>
          <w:szCs w:val="28"/>
        </w:rPr>
        <w:t>ауд</w:t>
      </w:r>
      <w:r w:rsidR="00D3035E" w:rsidRPr="003C6464">
        <w:rPr>
          <w:bCs/>
          <w:sz w:val="28"/>
          <w:szCs w:val="28"/>
        </w:rPr>
        <w:t>иокомплекса</w:t>
      </w:r>
      <w:proofErr w:type="spellEnd"/>
      <w:r w:rsidR="00D3035E" w:rsidRPr="003C6464">
        <w:rPr>
          <w:bCs/>
          <w:sz w:val="28"/>
          <w:szCs w:val="28"/>
        </w:rPr>
        <w:t xml:space="preserve"> по нулевой ступени «</w:t>
      </w:r>
      <w:r w:rsidRPr="003C6464">
        <w:rPr>
          <w:bCs/>
          <w:sz w:val="28"/>
          <w:szCs w:val="28"/>
          <w:lang w:val="en-US"/>
        </w:rPr>
        <w:t>I</w:t>
      </w:r>
      <w:r w:rsidRPr="003C6464">
        <w:rPr>
          <w:bCs/>
          <w:sz w:val="28"/>
          <w:szCs w:val="28"/>
        </w:rPr>
        <w:t xml:space="preserve"> </w:t>
      </w:r>
      <w:r w:rsidRPr="003C6464">
        <w:rPr>
          <w:bCs/>
          <w:sz w:val="28"/>
          <w:szCs w:val="28"/>
          <w:lang w:val="en-US"/>
        </w:rPr>
        <w:t>CAN</w:t>
      </w:r>
      <w:r w:rsidRPr="003C6464">
        <w:rPr>
          <w:bCs/>
          <w:sz w:val="28"/>
          <w:szCs w:val="28"/>
        </w:rPr>
        <w:t xml:space="preserve"> </w:t>
      </w:r>
      <w:r w:rsidRPr="003C6464">
        <w:rPr>
          <w:bCs/>
          <w:sz w:val="28"/>
          <w:szCs w:val="28"/>
          <w:lang w:val="en-US"/>
        </w:rPr>
        <w:t>SING</w:t>
      </w:r>
      <w:r w:rsidR="002D735E" w:rsidRPr="003C6464">
        <w:rPr>
          <w:bCs/>
          <w:sz w:val="28"/>
          <w:szCs w:val="28"/>
        </w:rPr>
        <w:t xml:space="preserve">. </w:t>
      </w:r>
      <w:r w:rsidR="002D735E" w:rsidRPr="003C6464">
        <w:rPr>
          <w:bCs/>
          <w:sz w:val="28"/>
          <w:szCs w:val="28"/>
          <w:lang w:val="en-US"/>
        </w:rPr>
        <w:t>GAMES</w:t>
      </w:r>
      <w:r w:rsidR="00D3035E" w:rsidRPr="003C6464">
        <w:rPr>
          <w:bCs/>
          <w:sz w:val="28"/>
          <w:szCs w:val="28"/>
        </w:rPr>
        <w:t>»</w:t>
      </w:r>
      <w:r w:rsidRPr="003C6464">
        <w:rPr>
          <w:bCs/>
          <w:sz w:val="28"/>
          <w:szCs w:val="28"/>
        </w:rPr>
        <w:t xml:space="preserve"> </w:t>
      </w:r>
      <w:r w:rsidR="006E3AB6" w:rsidRPr="003C6464">
        <w:rPr>
          <w:bCs/>
          <w:sz w:val="28"/>
          <w:szCs w:val="28"/>
        </w:rPr>
        <w:t>прог</w:t>
      </w:r>
      <w:r w:rsidR="009E4BA0" w:rsidRPr="003C6464">
        <w:rPr>
          <w:bCs/>
          <w:sz w:val="28"/>
          <w:szCs w:val="28"/>
        </w:rPr>
        <w:t>р</w:t>
      </w:r>
      <w:r w:rsidR="006E3AB6" w:rsidRPr="003C6464">
        <w:rPr>
          <w:bCs/>
          <w:sz w:val="28"/>
          <w:szCs w:val="28"/>
        </w:rPr>
        <w:t xml:space="preserve">аммы </w:t>
      </w:r>
      <w:r w:rsidR="00026E13" w:rsidRPr="003C6464">
        <w:rPr>
          <w:bCs/>
          <w:sz w:val="28"/>
          <w:szCs w:val="28"/>
        </w:rPr>
        <w:t xml:space="preserve">Мещеряковой В.Н. </w:t>
      </w:r>
      <w:r w:rsidR="009E4BA0" w:rsidRPr="003C6464">
        <w:rPr>
          <w:bCs/>
          <w:sz w:val="28"/>
          <w:szCs w:val="28"/>
        </w:rPr>
        <w:t>«</w:t>
      </w:r>
      <w:r w:rsidR="009E4BA0" w:rsidRPr="003C6464">
        <w:rPr>
          <w:bCs/>
          <w:sz w:val="28"/>
          <w:szCs w:val="28"/>
          <w:lang w:val="en-US"/>
        </w:rPr>
        <w:t>I</w:t>
      </w:r>
      <w:r w:rsidR="009E4BA0" w:rsidRPr="003C6464">
        <w:rPr>
          <w:bCs/>
          <w:sz w:val="28"/>
          <w:szCs w:val="28"/>
        </w:rPr>
        <w:t xml:space="preserve"> </w:t>
      </w:r>
      <w:r w:rsidR="009E4BA0" w:rsidRPr="003C6464">
        <w:rPr>
          <w:bCs/>
          <w:sz w:val="28"/>
          <w:szCs w:val="28"/>
          <w:lang w:val="en-US"/>
        </w:rPr>
        <w:t>LOVE</w:t>
      </w:r>
      <w:r w:rsidR="009E4BA0" w:rsidRPr="003C6464">
        <w:rPr>
          <w:bCs/>
          <w:sz w:val="28"/>
          <w:szCs w:val="28"/>
        </w:rPr>
        <w:t xml:space="preserve"> </w:t>
      </w:r>
      <w:r w:rsidR="009E4BA0" w:rsidRPr="003C6464">
        <w:rPr>
          <w:bCs/>
          <w:sz w:val="28"/>
          <w:szCs w:val="28"/>
          <w:lang w:val="en-US"/>
        </w:rPr>
        <w:t>ENGLISH</w:t>
      </w:r>
      <w:r w:rsidR="009E4BA0" w:rsidRPr="003C6464">
        <w:rPr>
          <w:bCs/>
          <w:sz w:val="28"/>
          <w:szCs w:val="28"/>
        </w:rPr>
        <w:t>»</w:t>
      </w:r>
      <w:r w:rsidR="00026E13" w:rsidRPr="003C6464">
        <w:rPr>
          <w:bCs/>
          <w:sz w:val="28"/>
          <w:szCs w:val="28"/>
        </w:rPr>
        <w:t xml:space="preserve"> </w:t>
      </w:r>
      <w:r w:rsidRPr="003C6464">
        <w:rPr>
          <w:bCs/>
          <w:sz w:val="28"/>
          <w:szCs w:val="28"/>
        </w:rPr>
        <w:t xml:space="preserve">для дошкольных образовательных учреждений, </w:t>
      </w:r>
      <w:r w:rsidR="00026E13" w:rsidRPr="003C6464">
        <w:rPr>
          <w:bCs/>
          <w:sz w:val="28"/>
          <w:szCs w:val="28"/>
        </w:rPr>
        <w:t xml:space="preserve">центров </w:t>
      </w:r>
      <w:r w:rsidRPr="003C6464">
        <w:rPr>
          <w:bCs/>
          <w:sz w:val="28"/>
          <w:szCs w:val="28"/>
        </w:rPr>
        <w:t>развития и курсов подготовки к школе</w:t>
      </w:r>
      <w:r w:rsidRPr="003C6464">
        <w:rPr>
          <w:color w:val="auto"/>
          <w:sz w:val="28"/>
          <w:szCs w:val="28"/>
        </w:rPr>
        <w:t xml:space="preserve"> в соответствии с требованиями основных нормативных документов: </w:t>
      </w:r>
    </w:p>
    <w:p w:rsidR="005F500A" w:rsidRPr="003C6464" w:rsidRDefault="005F500A" w:rsidP="006838E7">
      <w:pPr>
        <w:pStyle w:val="Default"/>
        <w:ind w:left="-426" w:right="141" w:firstLine="709"/>
        <w:jc w:val="both"/>
        <w:rPr>
          <w:color w:val="auto"/>
          <w:sz w:val="28"/>
          <w:szCs w:val="28"/>
        </w:rPr>
      </w:pPr>
      <w:r w:rsidRPr="003C6464">
        <w:rPr>
          <w:color w:val="auto"/>
          <w:sz w:val="28"/>
          <w:szCs w:val="28"/>
        </w:rPr>
        <w:t>- Федеральный закон «Об образовании в РФ» от 29 декабря 2012 г. № 273-ФЗ;</w:t>
      </w:r>
    </w:p>
    <w:p w:rsidR="005F500A" w:rsidRPr="003C6464" w:rsidRDefault="005F500A" w:rsidP="006838E7">
      <w:pPr>
        <w:pStyle w:val="Default"/>
        <w:ind w:left="-426" w:right="141" w:firstLine="709"/>
        <w:jc w:val="both"/>
        <w:rPr>
          <w:color w:val="auto"/>
          <w:sz w:val="28"/>
          <w:szCs w:val="28"/>
        </w:rPr>
      </w:pPr>
      <w:r w:rsidRPr="003C6464">
        <w:rPr>
          <w:color w:val="auto"/>
          <w:sz w:val="28"/>
          <w:szCs w:val="28"/>
        </w:rPr>
        <w:t xml:space="preserve"> - Приказ Министерства образования и науки РФ от 17 октября 2013 г. № 1155 «Об утверждении федерального государственного образовательного стандарта дошкольного образования» (Зарегистрировано в Минюсте РФ 14 ноября 2013 г. № 30384);</w:t>
      </w:r>
    </w:p>
    <w:p w:rsidR="005F500A" w:rsidRPr="003C6464" w:rsidRDefault="005F500A" w:rsidP="006838E7">
      <w:pPr>
        <w:pStyle w:val="Default"/>
        <w:ind w:left="-426" w:right="141" w:firstLine="709"/>
        <w:jc w:val="both"/>
        <w:rPr>
          <w:color w:val="auto"/>
          <w:sz w:val="28"/>
          <w:szCs w:val="28"/>
        </w:rPr>
      </w:pPr>
      <w:r w:rsidRPr="003C6464">
        <w:rPr>
          <w:color w:val="auto"/>
          <w:sz w:val="28"/>
          <w:szCs w:val="28"/>
        </w:rPr>
        <w:t>- Постановление Главного государственного санитарного врача Российской Федерации от 15 мая 2013 г. № 26 г. Москва от «Об утверждении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 (Зарегистрировано в Минюсте России 29 мая 2013 г. № 28564</w:t>
      </w:r>
      <w:proofErr w:type="gramStart"/>
      <w:r w:rsidRPr="003C6464">
        <w:rPr>
          <w:color w:val="auto"/>
          <w:sz w:val="28"/>
          <w:szCs w:val="28"/>
        </w:rPr>
        <w:t>);-</w:t>
      </w:r>
      <w:proofErr w:type="gramEnd"/>
      <w:r w:rsidRPr="003C6464">
        <w:rPr>
          <w:color w:val="auto"/>
          <w:sz w:val="28"/>
          <w:szCs w:val="28"/>
        </w:rPr>
        <w:t xml:space="preserve"> Постановление Правительства Российской Федерации от 5 августа 2013 г. № 662 «Об осуществлении мониторинга системы образования»;</w:t>
      </w:r>
    </w:p>
    <w:p w:rsidR="005F500A" w:rsidRPr="003C6464" w:rsidRDefault="005F500A" w:rsidP="006838E7">
      <w:pPr>
        <w:pStyle w:val="Default"/>
        <w:ind w:left="-426" w:right="141" w:firstLine="709"/>
        <w:jc w:val="both"/>
        <w:rPr>
          <w:color w:val="auto"/>
          <w:sz w:val="28"/>
          <w:szCs w:val="28"/>
        </w:rPr>
      </w:pPr>
      <w:r w:rsidRPr="003C6464">
        <w:rPr>
          <w:color w:val="auto"/>
          <w:sz w:val="28"/>
          <w:szCs w:val="28"/>
        </w:rPr>
        <w:t xml:space="preserve"> - Приказ Министерства образования и науки РФ от 30 августа 2013 г. № 1014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 (Зарегистрировано в Минюсте России 26.09.2013 № 30038);</w:t>
      </w:r>
    </w:p>
    <w:p w:rsidR="002D735E" w:rsidRPr="003C6464" w:rsidRDefault="005F500A" w:rsidP="002D735E">
      <w:pPr>
        <w:pStyle w:val="Default"/>
        <w:ind w:left="-426" w:right="141" w:firstLine="709"/>
        <w:jc w:val="both"/>
        <w:rPr>
          <w:color w:val="auto"/>
          <w:sz w:val="28"/>
          <w:szCs w:val="28"/>
        </w:rPr>
      </w:pPr>
      <w:r w:rsidRPr="003C6464">
        <w:rPr>
          <w:color w:val="auto"/>
          <w:sz w:val="28"/>
          <w:szCs w:val="28"/>
        </w:rPr>
        <w:t>- Устав МБДОУ - детского сада №39.</w:t>
      </w:r>
    </w:p>
    <w:p w:rsidR="00CF27AD" w:rsidRPr="003C6464" w:rsidRDefault="00AC57EB" w:rsidP="002D735E">
      <w:pPr>
        <w:pStyle w:val="Default"/>
        <w:ind w:left="-426" w:right="141" w:firstLine="709"/>
        <w:jc w:val="both"/>
        <w:rPr>
          <w:color w:val="auto"/>
          <w:sz w:val="28"/>
          <w:szCs w:val="28"/>
        </w:rPr>
      </w:pPr>
      <w:r w:rsidRPr="003C6464">
        <w:rPr>
          <w:bCs/>
          <w:sz w:val="28"/>
          <w:szCs w:val="28"/>
        </w:rPr>
        <w:t xml:space="preserve">Актуальность и новизна программы состоит в том, что занятия по ней проводятся преимущественно на английском языке в игровой форме с помощью жестовой </w:t>
      </w:r>
      <w:proofErr w:type="spellStart"/>
      <w:r w:rsidRPr="003C6464">
        <w:rPr>
          <w:bCs/>
          <w:sz w:val="28"/>
          <w:szCs w:val="28"/>
        </w:rPr>
        <w:t>семантизации</w:t>
      </w:r>
      <w:proofErr w:type="spellEnd"/>
      <w:r w:rsidRPr="003C6464">
        <w:rPr>
          <w:bCs/>
          <w:sz w:val="28"/>
          <w:szCs w:val="28"/>
        </w:rPr>
        <w:t>, что позволяет избежать языкового барьера в будущем.</w:t>
      </w:r>
    </w:p>
    <w:p w:rsidR="00026E13" w:rsidRPr="003C6464" w:rsidRDefault="00026E13" w:rsidP="00494494">
      <w:pPr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D3035E" w:rsidRPr="003C6464" w:rsidRDefault="00026E13" w:rsidP="006838E7">
      <w:pPr>
        <w:pStyle w:val="a6"/>
        <w:tabs>
          <w:tab w:val="left" w:pos="4111"/>
        </w:tabs>
        <w:autoSpaceDE w:val="0"/>
        <w:autoSpaceDN w:val="0"/>
        <w:adjustRightInd w:val="0"/>
        <w:spacing w:after="0" w:line="240" w:lineRule="auto"/>
        <w:ind w:left="2127" w:right="141" w:firstLine="709"/>
        <w:textAlignment w:val="center"/>
        <w:rPr>
          <w:rFonts w:ascii="Times New Roman" w:eastAsia="Times New Roman" w:hAnsi="Times New Roman"/>
          <w:b/>
          <w:bCs/>
          <w:sz w:val="28"/>
          <w:szCs w:val="28"/>
        </w:rPr>
      </w:pPr>
      <w:r w:rsidRPr="003C6464">
        <w:rPr>
          <w:rFonts w:ascii="Times New Roman" w:eastAsia="Times New Roman" w:hAnsi="Times New Roman"/>
          <w:b/>
          <w:bCs/>
          <w:sz w:val="28"/>
          <w:szCs w:val="28"/>
        </w:rPr>
        <w:t xml:space="preserve">1.2. </w:t>
      </w:r>
      <w:r w:rsidR="00D3035E" w:rsidRPr="003C6464">
        <w:rPr>
          <w:rFonts w:ascii="Times New Roman" w:eastAsia="Times New Roman" w:hAnsi="Times New Roman"/>
          <w:b/>
          <w:bCs/>
          <w:sz w:val="28"/>
          <w:szCs w:val="28"/>
        </w:rPr>
        <w:t>Цели и задачи реализации Программы</w:t>
      </w:r>
    </w:p>
    <w:p w:rsidR="00CF27AD" w:rsidRPr="003C6464" w:rsidRDefault="00EC0849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C6464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Основная цель программы - </w:t>
      </w:r>
      <w:r w:rsidR="00CF27AD" w:rsidRPr="003C6464">
        <w:rPr>
          <w:rFonts w:ascii="Times New Roman" w:hAnsi="Times New Roman" w:cs="Times New Roman"/>
          <w:bCs/>
          <w:sz w:val="28"/>
          <w:szCs w:val="28"/>
        </w:rPr>
        <w:t>обеспечение развития лич</w:t>
      </w:r>
      <w:r w:rsidR="00026E13" w:rsidRPr="003C6464">
        <w:rPr>
          <w:rFonts w:ascii="Times New Roman" w:hAnsi="Times New Roman" w:cs="Times New Roman"/>
          <w:bCs/>
          <w:sz w:val="28"/>
          <w:szCs w:val="28"/>
        </w:rPr>
        <w:t>ностного потенциала ребенка</w:t>
      </w:r>
      <w:r w:rsidR="00CF27AD" w:rsidRPr="003C6464">
        <w:rPr>
          <w:rFonts w:ascii="Times New Roman" w:hAnsi="Times New Roman" w:cs="Times New Roman"/>
          <w:bCs/>
          <w:sz w:val="28"/>
          <w:szCs w:val="28"/>
        </w:rPr>
        <w:t xml:space="preserve"> с учетом его психофизиологических и возрастных особенностей через обучение речевому иноязычному общению.</w:t>
      </w:r>
    </w:p>
    <w:p w:rsidR="00897819" w:rsidRPr="003C6464" w:rsidRDefault="00897819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C6464">
        <w:rPr>
          <w:rFonts w:ascii="Times New Roman" w:hAnsi="Times New Roman" w:cs="Times New Roman"/>
          <w:bCs/>
          <w:sz w:val="28"/>
          <w:szCs w:val="28"/>
        </w:rPr>
        <w:t>Данная цель включает:</w:t>
      </w:r>
    </w:p>
    <w:p w:rsidR="00897819" w:rsidRPr="003C6464" w:rsidRDefault="00897819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C6464">
        <w:rPr>
          <w:rFonts w:ascii="Times New Roman" w:hAnsi="Times New Roman" w:cs="Times New Roman"/>
          <w:bCs/>
          <w:sz w:val="28"/>
          <w:szCs w:val="28"/>
        </w:rPr>
        <w:t>- развитие коммуникативной компетенции;</w:t>
      </w:r>
    </w:p>
    <w:p w:rsidR="00897819" w:rsidRPr="003C6464" w:rsidRDefault="00897819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C6464">
        <w:rPr>
          <w:rFonts w:ascii="Times New Roman" w:hAnsi="Times New Roman" w:cs="Times New Roman"/>
          <w:bCs/>
          <w:sz w:val="28"/>
          <w:szCs w:val="28"/>
        </w:rPr>
        <w:t>- развитие творческого потенциала;</w:t>
      </w:r>
    </w:p>
    <w:p w:rsidR="00897819" w:rsidRPr="003C6464" w:rsidRDefault="00897819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C6464">
        <w:rPr>
          <w:rFonts w:ascii="Times New Roman" w:hAnsi="Times New Roman" w:cs="Times New Roman"/>
          <w:bCs/>
          <w:sz w:val="28"/>
          <w:szCs w:val="28"/>
        </w:rPr>
        <w:t>- развитие психических процессов (памяти, внимания, мышления);</w:t>
      </w:r>
    </w:p>
    <w:p w:rsidR="00897819" w:rsidRPr="003C6464" w:rsidRDefault="00897819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C6464">
        <w:rPr>
          <w:rFonts w:ascii="Times New Roman" w:hAnsi="Times New Roman" w:cs="Times New Roman"/>
          <w:bCs/>
          <w:sz w:val="28"/>
          <w:szCs w:val="28"/>
        </w:rPr>
        <w:t>- развитие учебных умений;</w:t>
      </w:r>
    </w:p>
    <w:p w:rsidR="00897819" w:rsidRPr="003C6464" w:rsidRDefault="00897819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C6464">
        <w:rPr>
          <w:rFonts w:ascii="Times New Roman" w:hAnsi="Times New Roman" w:cs="Times New Roman"/>
          <w:bCs/>
          <w:sz w:val="28"/>
          <w:szCs w:val="28"/>
        </w:rPr>
        <w:t xml:space="preserve">- адаптация в обществе детей с синдромом дефицита внимания, импульсивностью и </w:t>
      </w:r>
      <w:proofErr w:type="spellStart"/>
      <w:r w:rsidRPr="003C6464">
        <w:rPr>
          <w:rFonts w:ascii="Times New Roman" w:hAnsi="Times New Roman" w:cs="Times New Roman"/>
          <w:bCs/>
          <w:sz w:val="28"/>
          <w:szCs w:val="28"/>
        </w:rPr>
        <w:t>гиперактивностью</w:t>
      </w:r>
      <w:proofErr w:type="spellEnd"/>
      <w:r w:rsidRPr="003C6464">
        <w:rPr>
          <w:rFonts w:ascii="Times New Roman" w:hAnsi="Times New Roman" w:cs="Times New Roman"/>
          <w:bCs/>
          <w:sz w:val="28"/>
          <w:szCs w:val="28"/>
        </w:rPr>
        <w:t>;</w:t>
      </w:r>
    </w:p>
    <w:p w:rsidR="00897819" w:rsidRPr="003C6464" w:rsidRDefault="00897819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C6464">
        <w:rPr>
          <w:rFonts w:ascii="Times New Roman" w:hAnsi="Times New Roman" w:cs="Times New Roman"/>
          <w:bCs/>
          <w:sz w:val="28"/>
          <w:szCs w:val="28"/>
        </w:rPr>
        <w:t>В связи с этим программа подразумевает решение следующих задач:</w:t>
      </w:r>
    </w:p>
    <w:p w:rsidR="00897819" w:rsidRPr="003C6464" w:rsidRDefault="00897819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C6464">
        <w:rPr>
          <w:rFonts w:ascii="Times New Roman" w:hAnsi="Times New Roman" w:cs="Times New Roman"/>
          <w:bCs/>
          <w:sz w:val="28"/>
          <w:szCs w:val="28"/>
        </w:rPr>
        <w:t>Обучающие задачи:</w:t>
      </w:r>
    </w:p>
    <w:p w:rsidR="00897819" w:rsidRPr="003C6464" w:rsidRDefault="00897819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C6464">
        <w:rPr>
          <w:rFonts w:ascii="Times New Roman" w:hAnsi="Times New Roman" w:cs="Times New Roman"/>
          <w:bCs/>
          <w:sz w:val="28"/>
          <w:szCs w:val="28"/>
        </w:rPr>
        <w:t xml:space="preserve">1. Развитие коммуникативной компетенции через обучение речевому общению (а не системе языка, как в традиционных курсах). </w:t>
      </w:r>
      <w:r w:rsidR="00026E13" w:rsidRPr="003C6464">
        <w:rPr>
          <w:rFonts w:ascii="Times New Roman" w:hAnsi="Times New Roman" w:cs="Times New Roman"/>
          <w:bCs/>
          <w:sz w:val="28"/>
          <w:szCs w:val="28"/>
        </w:rPr>
        <w:t xml:space="preserve">Важным условием для выполнения </w:t>
      </w:r>
      <w:r w:rsidRPr="003C6464">
        <w:rPr>
          <w:rFonts w:ascii="Times New Roman" w:hAnsi="Times New Roman" w:cs="Times New Roman"/>
          <w:bCs/>
          <w:sz w:val="28"/>
          <w:szCs w:val="28"/>
        </w:rPr>
        <w:t>этой задачи является соблюдение принципа комфортности и психофизиологический сообразности, что позволяет создать у ребенка сильную мотивацию к изучению иностранного языка, создает чувство успешности.</w:t>
      </w:r>
    </w:p>
    <w:p w:rsidR="00897819" w:rsidRPr="003C6464" w:rsidRDefault="00897819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C6464">
        <w:rPr>
          <w:rFonts w:ascii="Times New Roman" w:hAnsi="Times New Roman" w:cs="Times New Roman"/>
          <w:bCs/>
          <w:sz w:val="28"/>
          <w:szCs w:val="28"/>
        </w:rPr>
        <w:t xml:space="preserve">2. Последовательное формирование навыков </w:t>
      </w:r>
      <w:proofErr w:type="spellStart"/>
      <w:r w:rsidRPr="003C6464">
        <w:rPr>
          <w:rFonts w:ascii="Times New Roman" w:hAnsi="Times New Roman" w:cs="Times New Roman"/>
          <w:bCs/>
          <w:sz w:val="28"/>
          <w:szCs w:val="28"/>
        </w:rPr>
        <w:t>аудирования</w:t>
      </w:r>
      <w:proofErr w:type="spellEnd"/>
      <w:r w:rsidRPr="003C6464">
        <w:rPr>
          <w:rFonts w:ascii="Times New Roman" w:hAnsi="Times New Roman" w:cs="Times New Roman"/>
          <w:bCs/>
          <w:sz w:val="28"/>
          <w:szCs w:val="28"/>
        </w:rPr>
        <w:t>, говорения, чтения и письма.</w:t>
      </w:r>
    </w:p>
    <w:p w:rsidR="00897819" w:rsidRPr="003C6464" w:rsidRDefault="007E53BA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C6464">
        <w:rPr>
          <w:rFonts w:ascii="Times New Roman" w:hAnsi="Times New Roman" w:cs="Times New Roman"/>
          <w:bCs/>
          <w:sz w:val="28"/>
          <w:szCs w:val="28"/>
        </w:rPr>
        <w:t>3. Создание у ребенка «образа»</w:t>
      </w:r>
      <w:r w:rsidR="00897819" w:rsidRPr="003C6464">
        <w:rPr>
          <w:rFonts w:ascii="Times New Roman" w:hAnsi="Times New Roman" w:cs="Times New Roman"/>
          <w:bCs/>
          <w:sz w:val="28"/>
          <w:szCs w:val="28"/>
        </w:rPr>
        <w:t xml:space="preserve"> грамматических структур английского языка (интуитивное владение языком).</w:t>
      </w:r>
    </w:p>
    <w:p w:rsidR="00897819" w:rsidRPr="003C6464" w:rsidRDefault="00897819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C6464">
        <w:rPr>
          <w:rFonts w:ascii="Times New Roman" w:hAnsi="Times New Roman" w:cs="Times New Roman"/>
          <w:bCs/>
          <w:sz w:val="28"/>
          <w:szCs w:val="28"/>
        </w:rPr>
        <w:t>4. Развитие мотивации к последующему изучению английского языка.</w:t>
      </w:r>
    </w:p>
    <w:p w:rsidR="00897819" w:rsidRPr="003C6464" w:rsidRDefault="00897819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C6464">
        <w:rPr>
          <w:rFonts w:ascii="Times New Roman" w:hAnsi="Times New Roman" w:cs="Times New Roman"/>
          <w:bCs/>
          <w:sz w:val="28"/>
          <w:szCs w:val="28"/>
        </w:rPr>
        <w:t>Развивающие задачи:</w:t>
      </w:r>
    </w:p>
    <w:p w:rsidR="007C4825" w:rsidRPr="003C6464" w:rsidRDefault="00897819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C6464">
        <w:rPr>
          <w:rFonts w:ascii="Times New Roman" w:hAnsi="Times New Roman" w:cs="Times New Roman"/>
          <w:bCs/>
          <w:sz w:val="28"/>
          <w:szCs w:val="28"/>
        </w:rPr>
        <w:t xml:space="preserve">1. </w:t>
      </w:r>
      <w:r w:rsidR="007C4825" w:rsidRPr="003C6464">
        <w:rPr>
          <w:rFonts w:ascii="Times New Roman" w:hAnsi="Times New Roman" w:cs="Times New Roman"/>
          <w:bCs/>
          <w:sz w:val="28"/>
          <w:szCs w:val="28"/>
        </w:rPr>
        <w:t>Развитие интеллектуальной, эмоциональной и мотив</w:t>
      </w:r>
      <w:r w:rsidR="007E53BA" w:rsidRPr="003C6464">
        <w:rPr>
          <w:rFonts w:ascii="Times New Roman" w:hAnsi="Times New Roman" w:cs="Times New Roman"/>
          <w:bCs/>
          <w:sz w:val="28"/>
          <w:szCs w:val="28"/>
        </w:rPr>
        <w:t>ационной сферу личности ребенка</w:t>
      </w:r>
      <w:r w:rsidR="007C4825" w:rsidRPr="003C6464">
        <w:rPr>
          <w:rFonts w:ascii="Times New Roman" w:hAnsi="Times New Roman" w:cs="Times New Roman"/>
          <w:bCs/>
          <w:sz w:val="28"/>
          <w:szCs w:val="28"/>
        </w:rPr>
        <w:t>.</w:t>
      </w:r>
    </w:p>
    <w:p w:rsidR="00897819" w:rsidRPr="003C6464" w:rsidRDefault="007C4825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C6464">
        <w:rPr>
          <w:rFonts w:ascii="Times New Roman" w:hAnsi="Times New Roman" w:cs="Times New Roman"/>
          <w:bCs/>
          <w:sz w:val="28"/>
          <w:szCs w:val="28"/>
        </w:rPr>
        <w:t xml:space="preserve">2. </w:t>
      </w:r>
      <w:r w:rsidR="00F55BCA" w:rsidRPr="003C6464">
        <w:rPr>
          <w:rFonts w:ascii="Times New Roman" w:hAnsi="Times New Roman" w:cs="Times New Roman"/>
          <w:bCs/>
          <w:sz w:val="28"/>
          <w:szCs w:val="28"/>
        </w:rPr>
        <w:t>Развитие социокультурной компетенции через обучение общению в специально смоделированной аутентичной среде.</w:t>
      </w:r>
    </w:p>
    <w:p w:rsidR="00F55BCA" w:rsidRPr="003C6464" w:rsidRDefault="007C4825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C6464">
        <w:rPr>
          <w:rFonts w:ascii="Times New Roman" w:hAnsi="Times New Roman" w:cs="Times New Roman"/>
          <w:bCs/>
          <w:sz w:val="28"/>
          <w:szCs w:val="28"/>
        </w:rPr>
        <w:t>3</w:t>
      </w:r>
      <w:r w:rsidR="00F55BCA" w:rsidRPr="003C6464">
        <w:rPr>
          <w:rFonts w:ascii="Times New Roman" w:hAnsi="Times New Roman" w:cs="Times New Roman"/>
          <w:bCs/>
          <w:sz w:val="28"/>
          <w:szCs w:val="28"/>
        </w:rPr>
        <w:t>. Развитие психических процессов через систему развивающих игр, задач и упражнений.</w:t>
      </w:r>
      <w:r w:rsidRPr="003C6464">
        <w:rPr>
          <w:rFonts w:ascii="Times New Roman" w:hAnsi="Times New Roman" w:cs="Times New Roman"/>
          <w:bCs/>
          <w:sz w:val="28"/>
          <w:szCs w:val="28"/>
        </w:rPr>
        <w:t xml:space="preserve"> Изучение иностранного языка активизирует работу слухового, зрительного, </w:t>
      </w:r>
      <w:proofErr w:type="spellStart"/>
      <w:r w:rsidRPr="003C6464">
        <w:rPr>
          <w:rFonts w:ascii="Times New Roman" w:hAnsi="Times New Roman" w:cs="Times New Roman"/>
          <w:bCs/>
          <w:sz w:val="28"/>
          <w:szCs w:val="28"/>
        </w:rPr>
        <w:t>речедвигательного</w:t>
      </w:r>
      <w:proofErr w:type="spellEnd"/>
      <w:r w:rsidRPr="003C6464">
        <w:rPr>
          <w:rFonts w:ascii="Times New Roman" w:hAnsi="Times New Roman" w:cs="Times New Roman"/>
          <w:bCs/>
          <w:sz w:val="28"/>
          <w:szCs w:val="28"/>
        </w:rPr>
        <w:t>, моторного анализаторов и вносит весомый вклад в развитие памяти, воображения, представления.</w:t>
      </w:r>
    </w:p>
    <w:p w:rsidR="00F55BCA" w:rsidRPr="003C6464" w:rsidRDefault="007C4825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C6464">
        <w:rPr>
          <w:rFonts w:ascii="Times New Roman" w:hAnsi="Times New Roman" w:cs="Times New Roman"/>
          <w:bCs/>
          <w:sz w:val="28"/>
          <w:szCs w:val="28"/>
        </w:rPr>
        <w:t>4</w:t>
      </w:r>
      <w:r w:rsidR="00F55BCA" w:rsidRPr="003C6464">
        <w:rPr>
          <w:rFonts w:ascii="Times New Roman" w:hAnsi="Times New Roman" w:cs="Times New Roman"/>
          <w:bCs/>
          <w:sz w:val="28"/>
          <w:szCs w:val="28"/>
        </w:rPr>
        <w:t xml:space="preserve">. Развитие </w:t>
      </w:r>
      <w:proofErr w:type="spellStart"/>
      <w:r w:rsidRPr="003C6464">
        <w:rPr>
          <w:rFonts w:ascii="Times New Roman" w:hAnsi="Times New Roman" w:cs="Times New Roman"/>
          <w:bCs/>
          <w:sz w:val="28"/>
          <w:szCs w:val="28"/>
        </w:rPr>
        <w:t>обще</w:t>
      </w:r>
      <w:r w:rsidR="00F55BCA" w:rsidRPr="003C6464">
        <w:rPr>
          <w:rFonts w:ascii="Times New Roman" w:hAnsi="Times New Roman" w:cs="Times New Roman"/>
          <w:bCs/>
          <w:sz w:val="28"/>
          <w:szCs w:val="28"/>
        </w:rPr>
        <w:t>учебных</w:t>
      </w:r>
      <w:proofErr w:type="spellEnd"/>
      <w:r w:rsidR="00F55BCA" w:rsidRPr="003C6464">
        <w:rPr>
          <w:rFonts w:ascii="Times New Roman" w:hAnsi="Times New Roman" w:cs="Times New Roman"/>
          <w:bCs/>
          <w:sz w:val="28"/>
          <w:szCs w:val="28"/>
        </w:rPr>
        <w:t xml:space="preserve"> умений,</w:t>
      </w:r>
      <w:r w:rsidRPr="003C6464">
        <w:rPr>
          <w:rFonts w:ascii="Times New Roman" w:hAnsi="Times New Roman" w:cs="Times New Roman"/>
          <w:bCs/>
          <w:sz w:val="28"/>
          <w:szCs w:val="28"/>
        </w:rPr>
        <w:t xml:space="preserve"> н</w:t>
      </w:r>
      <w:r w:rsidR="00026E13" w:rsidRPr="003C6464">
        <w:rPr>
          <w:rFonts w:ascii="Times New Roman" w:hAnsi="Times New Roman" w:cs="Times New Roman"/>
          <w:bCs/>
          <w:sz w:val="28"/>
          <w:szCs w:val="28"/>
        </w:rPr>
        <w:t>авыков и способов деятельности,</w:t>
      </w:r>
      <w:r w:rsidR="00F55BCA" w:rsidRPr="003C6464">
        <w:rPr>
          <w:rFonts w:ascii="Times New Roman" w:hAnsi="Times New Roman" w:cs="Times New Roman"/>
          <w:bCs/>
          <w:sz w:val="28"/>
          <w:szCs w:val="28"/>
        </w:rPr>
        <w:t xml:space="preserve"> в частности, навыка автономной работы через систематическое самостоятельное выполнение заданий в учебных пособиях.</w:t>
      </w:r>
    </w:p>
    <w:p w:rsidR="00F55BCA" w:rsidRPr="003C6464" w:rsidRDefault="00026E13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C6464">
        <w:rPr>
          <w:rFonts w:ascii="Times New Roman" w:hAnsi="Times New Roman" w:cs="Times New Roman"/>
          <w:bCs/>
          <w:sz w:val="28"/>
          <w:szCs w:val="28"/>
        </w:rPr>
        <w:t>Воспитательные задачи:</w:t>
      </w:r>
    </w:p>
    <w:p w:rsidR="007C4825" w:rsidRPr="003C6464" w:rsidRDefault="00F55BCA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C6464">
        <w:rPr>
          <w:rFonts w:ascii="Times New Roman" w:hAnsi="Times New Roman" w:cs="Times New Roman"/>
          <w:bCs/>
          <w:sz w:val="28"/>
          <w:szCs w:val="28"/>
        </w:rPr>
        <w:t>1. Развитие социализации путем формирования навыка игровой дисциплины.</w:t>
      </w:r>
      <w:r w:rsidR="007C4825" w:rsidRPr="003C6464">
        <w:rPr>
          <w:rFonts w:ascii="Times New Roman" w:hAnsi="Times New Roman" w:cs="Times New Roman"/>
          <w:bCs/>
          <w:sz w:val="28"/>
          <w:szCs w:val="28"/>
        </w:rPr>
        <w:t xml:space="preserve"> Осуществление нравственного воспитания. Воспитание культуры поведения в ра</w:t>
      </w:r>
      <w:r w:rsidR="00C276F6" w:rsidRPr="003C6464">
        <w:rPr>
          <w:rFonts w:ascii="Times New Roman" w:hAnsi="Times New Roman" w:cs="Times New Roman"/>
          <w:bCs/>
          <w:sz w:val="28"/>
          <w:szCs w:val="28"/>
        </w:rPr>
        <w:t xml:space="preserve">зличных бытовых ситуациях в </w:t>
      </w:r>
      <w:r w:rsidR="007C4825" w:rsidRPr="003C6464">
        <w:rPr>
          <w:rFonts w:ascii="Times New Roman" w:hAnsi="Times New Roman" w:cs="Times New Roman"/>
          <w:bCs/>
          <w:sz w:val="28"/>
          <w:szCs w:val="28"/>
        </w:rPr>
        <w:t>обществе.</w:t>
      </w:r>
    </w:p>
    <w:p w:rsidR="00F55BCA" w:rsidRPr="003C6464" w:rsidRDefault="00F55BCA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C6464">
        <w:rPr>
          <w:rFonts w:ascii="Times New Roman" w:hAnsi="Times New Roman" w:cs="Times New Roman"/>
          <w:bCs/>
          <w:sz w:val="28"/>
          <w:szCs w:val="28"/>
        </w:rPr>
        <w:t>2. Приобщение к культуре стран изучаемого языка.</w:t>
      </w:r>
      <w:r w:rsidR="007C4825" w:rsidRPr="003C6464">
        <w:rPr>
          <w:rFonts w:ascii="Times New Roman" w:hAnsi="Times New Roman" w:cs="Times New Roman"/>
          <w:bCs/>
          <w:sz w:val="28"/>
          <w:szCs w:val="28"/>
        </w:rPr>
        <w:t xml:space="preserve"> Воспитание интереса к иноязычной культуре.</w:t>
      </w:r>
    </w:p>
    <w:p w:rsidR="00494494" w:rsidRDefault="00494494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F55BCA" w:rsidRPr="003C6464" w:rsidRDefault="007C4825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C6464">
        <w:rPr>
          <w:rFonts w:ascii="Times New Roman" w:hAnsi="Times New Roman" w:cs="Times New Roman"/>
          <w:bCs/>
          <w:sz w:val="28"/>
          <w:szCs w:val="28"/>
        </w:rPr>
        <w:t>3. Формирование навыков и умений интеллектуального труда.</w:t>
      </w:r>
    </w:p>
    <w:p w:rsidR="00DA5715" w:rsidRPr="003C6464" w:rsidRDefault="004432BB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C6464">
        <w:rPr>
          <w:rFonts w:ascii="Times New Roman" w:hAnsi="Times New Roman" w:cs="Times New Roman"/>
          <w:bCs/>
          <w:sz w:val="28"/>
          <w:szCs w:val="28"/>
        </w:rPr>
        <w:lastRenderedPageBreak/>
        <w:t>4. Формирование навыков здорового образа жизни.</w:t>
      </w:r>
    </w:p>
    <w:p w:rsidR="00026E13" w:rsidRPr="003C6464" w:rsidRDefault="00026E13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9E4BA0" w:rsidRPr="003C6464" w:rsidRDefault="009E4BA0" w:rsidP="006838E7">
      <w:pPr>
        <w:tabs>
          <w:tab w:val="left" w:pos="4111"/>
        </w:tabs>
        <w:ind w:left="-426" w:right="141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6464">
        <w:rPr>
          <w:rFonts w:ascii="Times New Roman" w:hAnsi="Times New Roman" w:cs="Times New Roman"/>
          <w:b/>
          <w:sz w:val="28"/>
          <w:szCs w:val="28"/>
        </w:rPr>
        <w:t>1.3.</w:t>
      </w:r>
      <w:r w:rsidRPr="003C6464">
        <w:rPr>
          <w:rFonts w:ascii="Times New Roman" w:hAnsi="Times New Roman" w:cs="Times New Roman"/>
          <w:sz w:val="28"/>
          <w:szCs w:val="28"/>
        </w:rPr>
        <w:t xml:space="preserve"> </w:t>
      </w:r>
      <w:r w:rsidRPr="003C6464">
        <w:rPr>
          <w:rFonts w:ascii="Times New Roman" w:hAnsi="Times New Roman" w:cs="Times New Roman"/>
          <w:b/>
          <w:sz w:val="28"/>
          <w:szCs w:val="28"/>
        </w:rPr>
        <w:t>Принципы, формы, средства, методы к формированию Программы</w:t>
      </w:r>
    </w:p>
    <w:p w:rsidR="00DA5715" w:rsidRPr="003C6464" w:rsidRDefault="00DA5715" w:rsidP="006838E7">
      <w:pPr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C6464">
        <w:rPr>
          <w:rFonts w:ascii="Times New Roman" w:hAnsi="Times New Roman" w:cs="Times New Roman"/>
          <w:color w:val="000000"/>
          <w:sz w:val="28"/>
          <w:szCs w:val="28"/>
        </w:rPr>
        <w:t>При составлении программы были соблюдены следующие методические принципы:</w:t>
      </w:r>
    </w:p>
    <w:p w:rsidR="00DA5715" w:rsidRPr="003C6464" w:rsidRDefault="00DA5715" w:rsidP="00026E13">
      <w:pPr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C6464">
        <w:rPr>
          <w:rFonts w:ascii="Times New Roman" w:hAnsi="Times New Roman" w:cs="Times New Roman"/>
          <w:color w:val="000000"/>
          <w:sz w:val="28"/>
          <w:szCs w:val="28"/>
        </w:rPr>
        <w:t>1.Принцип комфортности.</w:t>
      </w:r>
      <w:r w:rsidR="00026E13" w:rsidRPr="003C646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C6464">
        <w:rPr>
          <w:rFonts w:ascii="Times New Roman" w:hAnsi="Times New Roman" w:cs="Times New Roman"/>
          <w:color w:val="000000"/>
          <w:sz w:val="28"/>
          <w:szCs w:val="28"/>
        </w:rPr>
        <w:t>Для того что бы дети чувствовали себя комфортно на занятиях</w:t>
      </w:r>
      <w:r w:rsidR="00026E13" w:rsidRPr="003C6464">
        <w:rPr>
          <w:rFonts w:ascii="Times New Roman" w:hAnsi="Times New Roman" w:cs="Times New Roman"/>
          <w:color w:val="000000"/>
          <w:sz w:val="28"/>
          <w:szCs w:val="28"/>
        </w:rPr>
        <w:t>, рекомендуе</w:t>
      </w:r>
      <w:r w:rsidRPr="003C6464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="00026E13" w:rsidRPr="003C6464">
        <w:rPr>
          <w:rFonts w:ascii="Times New Roman" w:hAnsi="Times New Roman" w:cs="Times New Roman"/>
          <w:color w:val="000000"/>
          <w:sz w:val="28"/>
          <w:szCs w:val="28"/>
        </w:rPr>
        <w:t>ся</w:t>
      </w:r>
      <w:r w:rsidRPr="003C6464">
        <w:rPr>
          <w:rFonts w:ascii="Times New Roman" w:hAnsi="Times New Roman" w:cs="Times New Roman"/>
          <w:color w:val="000000"/>
          <w:sz w:val="28"/>
          <w:szCs w:val="28"/>
        </w:rPr>
        <w:t xml:space="preserve"> сажать детей не за парты, а на ст</w:t>
      </w:r>
      <w:r w:rsidR="00026E13" w:rsidRPr="003C6464">
        <w:rPr>
          <w:rFonts w:ascii="Times New Roman" w:hAnsi="Times New Roman" w:cs="Times New Roman"/>
          <w:color w:val="000000"/>
          <w:sz w:val="28"/>
          <w:szCs w:val="28"/>
        </w:rPr>
        <w:t xml:space="preserve">улья, расставленные полукругом и </w:t>
      </w:r>
      <w:r w:rsidRPr="003C6464">
        <w:rPr>
          <w:rFonts w:ascii="Times New Roman" w:hAnsi="Times New Roman" w:cs="Times New Roman"/>
          <w:color w:val="000000"/>
          <w:sz w:val="28"/>
          <w:szCs w:val="28"/>
        </w:rPr>
        <w:t>проводить занятия в течение 15-20 минут.</w:t>
      </w:r>
    </w:p>
    <w:p w:rsidR="00DA5715" w:rsidRPr="003C6464" w:rsidRDefault="00DA5715" w:rsidP="006838E7">
      <w:pPr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C6464">
        <w:rPr>
          <w:rFonts w:ascii="Times New Roman" w:hAnsi="Times New Roman" w:cs="Times New Roman"/>
          <w:color w:val="000000"/>
          <w:sz w:val="28"/>
          <w:szCs w:val="28"/>
        </w:rPr>
        <w:t>2.Погружения в языковую среду. В данной программе функцию погружения в языковую среду бе</w:t>
      </w:r>
      <w:r w:rsidR="00EC0849" w:rsidRPr="003C6464">
        <w:rPr>
          <w:rFonts w:ascii="Times New Roman" w:hAnsi="Times New Roman" w:cs="Times New Roman"/>
          <w:color w:val="000000"/>
          <w:sz w:val="28"/>
          <w:szCs w:val="28"/>
        </w:rPr>
        <w:t xml:space="preserve">рет на себя </w:t>
      </w:r>
      <w:proofErr w:type="spellStart"/>
      <w:r w:rsidR="00EC0849" w:rsidRPr="003C6464">
        <w:rPr>
          <w:rFonts w:ascii="Times New Roman" w:hAnsi="Times New Roman" w:cs="Times New Roman"/>
          <w:color w:val="000000"/>
          <w:sz w:val="28"/>
          <w:szCs w:val="28"/>
        </w:rPr>
        <w:t>аудиокурс</w:t>
      </w:r>
      <w:proofErr w:type="spellEnd"/>
      <w:r w:rsidR="00EC0849" w:rsidRPr="003C6464">
        <w:rPr>
          <w:rFonts w:ascii="Times New Roman" w:hAnsi="Times New Roman" w:cs="Times New Roman"/>
          <w:color w:val="000000"/>
          <w:sz w:val="28"/>
          <w:szCs w:val="28"/>
        </w:rPr>
        <w:t xml:space="preserve">, целиком записанный на английском </w:t>
      </w:r>
      <w:r w:rsidRPr="003C6464">
        <w:rPr>
          <w:rFonts w:ascii="Times New Roman" w:hAnsi="Times New Roman" w:cs="Times New Roman"/>
          <w:color w:val="000000"/>
          <w:sz w:val="28"/>
          <w:szCs w:val="28"/>
        </w:rPr>
        <w:t>я</w:t>
      </w:r>
      <w:r w:rsidR="00026E13" w:rsidRPr="003C6464">
        <w:rPr>
          <w:rFonts w:ascii="Times New Roman" w:hAnsi="Times New Roman" w:cs="Times New Roman"/>
          <w:color w:val="000000"/>
          <w:sz w:val="28"/>
          <w:szCs w:val="28"/>
        </w:rPr>
        <w:t>зыке носителями</w:t>
      </w:r>
      <w:r w:rsidR="00EC0849" w:rsidRPr="003C6464">
        <w:rPr>
          <w:rFonts w:ascii="Times New Roman" w:hAnsi="Times New Roman" w:cs="Times New Roman"/>
          <w:color w:val="000000"/>
          <w:sz w:val="28"/>
          <w:szCs w:val="28"/>
        </w:rPr>
        <w:t xml:space="preserve"> языка. Задача </w:t>
      </w:r>
      <w:r w:rsidRPr="003C6464">
        <w:rPr>
          <w:rFonts w:ascii="Times New Roman" w:hAnsi="Times New Roman" w:cs="Times New Roman"/>
          <w:color w:val="000000"/>
          <w:sz w:val="28"/>
          <w:szCs w:val="28"/>
        </w:rPr>
        <w:t xml:space="preserve">воспитателя – построить работу </w:t>
      </w:r>
      <w:r w:rsidR="00026E13" w:rsidRPr="003C6464">
        <w:rPr>
          <w:rFonts w:ascii="Times New Roman" w:hAnsi="Times New Roman" w:cs="Times New Roman"/>
          <w:color w:val="000000"/>
          <w:sz w:val="28"/>
          <w:szCs w:val="28"/>
        </w:rPr>
        <w:t>с родителями таким образом, что</w:t>
      </w:r>
      <w:r w:rsidRPr="003C6464">
        <w:rPr>
          <w:rFonts w:ascii="Times New Roman" w:hAnsi="Times New Roman" w:cs="Times New Roman"/>
          <w:color w:val="000000"/>
          <w:sz w:val="28"/>
          <w:szCs w:val="28"/>
        </w:rPr>
        <w:t>бы и дома отводилось определенное время на прослушивание данного аудиодиска.</w:t>
      </w:r>
    </w:p>
    <w:p w:rsidR="00DA5715" w:rsidRPr="003C6464" w:rsidRDefault="00DA5715" w:rsidP="006838E7">
      <w:pPr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C6464">
        <w:rPr>
          <w:rFonts w:ascii="Times New Roman" w:hAnsi="Times New Roman" w:cs="Times New Roman"/>
          <w:color w:val="000000"/>
          <w:sz w:val="28"/>
          <w:szCs w:val="28"/>
        </w:rPr>
        <w:t>3.Принцип общего развития ребенка посредством иностранного языка, раскрытия его тв</w:t>
      </w:r>
      <w:r w:rsidR="00C276F6" w:rsidRPr="003C6464">
        <w:rPr>
          <w:rFonts w:ascii="Times New Roman" w:hAnsi="Times New Roman" w:cs="Times New Roman"/>
          <w:color w:val="000000"/>
          <w:sz w:val="28"/>
          <w:szCs w:val="28"/>
        </w:rPr>
        <w:t xml:space="preserve">орческих способностей. Развитие речевых навыков не является </w:t>
      </w:r>
      <w:r w:rsidRPr="003C6464">
        <w:rPr>
          <w:rFonts w:ascii="Times New Roman" w:hAnsi="Times New Roman" w:cs="Times New Roman"/>
          <w:color w:val="000000"/>
          <w:sz w:val="28"/>
          <w:szCs w:val="28"/>
        </w:rPr>
        <w:t>единственн</w:t>
      </w:r>
      <w:r w:rsidR="00C276F6" w:rsidRPr="003C6464">
        <w:rPr>
          <w:rFonts w:ascii="Times New Roman" w:hAnsi="Times New Roman" w:cs="Times New Roman"/>
          <w:color w:val="000000"/>
          <w:sz w:val="28"/>
          <w:szCs w:val="28"/>
        </w:rPr>
        <w:t xml:space="preserve">ой задачей курса. Важнейшая </w:t>
      </w:r>
      <w:r w:rsidRPr="003C6464">
        <w:rPr>
          <w:rFonts w:ascii="Times New Roman" w:hAnsi="Times New Roman" w:cs="Times New Roman"/>
          <w:color w:val="000000"/>
          <w:sz w:val="28"/>
          <w:szCs w:val="28"/>
        </w:rPr>
        <w:t>ро</w:t>
      </w:r>
      <w:r w:rsidR="00C276F6" w:rsidRPr="003C6464">
        <w:rPr>
          <w:rFonts w:ascii="Times New Roman" w:hAnsi="Times New Roman" w:cs="Times New Roman"/>
          <w:color w:val="000000"/>
          <w:sz w:val="28"/>
          <w:szCs w:val="28"/>
        </w:rPr>
        <w:t xml:space="preserve">ль отводится общему развитию </w:t>
      </w:r>
      <w:r w:rsidRPr="003C6464">
        <w:rPr>
          <w:rFonts w:ascii="Times New Roman" w:hAnsi="Times New Roman" w:cs="Times New Roman"/>
          <w:color w:val="000000"/>
          <w:sz w:val="28"/>
          <w:szCs w:val="28"/>
        </w:rPr>
        <w:t>ре</w:t>
      </w:r>
      <w:r w:rsidR="00C276F6" w:rsidRPr="003C6464">
        <w:rPr>
          <w:rFonts w:ascii="Times New Roman" w:hAnsi="Times New Roman" w:cs="Times New Roman"/>
          <w:color w:val="000000"/>
          <w:sz w:val="28"/>
          <w:szCs w:val="28"/>
        </w:rPr>
        <w:t>бенка. Создавая непринужденную игровую атмосферу, учитель пробуждает в детях активность, которая из игровой постепенно переходит</w:t>
      </w:r>
      <w:r w:rsidRPr="003C6464">
        <w:rPr>
          <w:rFonts w:ascii="Times New Roman" w:hAnsi="Times New Roman" w:cs="Times New Roman"/>
          <w:color w:val="000000"/>
          <w:sz w:val="28"/>
          <w:szCs w:val="28"/>
        </w:rPr>
        <w:t xml:space="preserve"> в учебную активность.</w:t>
      </w:r>
    </w:p>
    <w:p w:rsidR="00DA5715" w:rsidRPr="003C6464" w:rsidRDefault="00DA5715" w:rsidP="00026E13">
      <w:pPr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C6464">
        <w:rPr>
          <w:rFonts w:ascii="Times New Roman" w:hAnsi="Times New Roman" w:cs="Times New Roman"/>
          <w:color w:val="000000"/>
          <w:sz w:val="28"/>
          <w:szCs w:val="28"/>
        </w:rPr>
        <w:t>4.Принцип естественного пути овладения языком.</w:t>
      </w:r>
      <w:r w:rsidR="00026E13" w:rsidRPr="003C646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C6464">
        <w:rPr>
          <w:rFonts w:ascii="Times New Roman" w:hAnsi="Times New Roman" w:cs="Times New Roman"/>
          <w:color w:val="000000"/>
          <w:sz w:val="28"/>
          <w:szCs w:val="28"/>
        </w:rPr>
        <w:t xml:space="preserve">Овладение родной речью не является для ребенка самоцелью. Речь необходима ему для успешного взаимодействия с другими людьми. Так и на занятиях иностранного языка дети как бы не учат язык, а просто используют то, </w:t>
      </w:r>
      <w:r w:rsidR="00026E13" w:rsidRPr="003C6464">
        <w:rPr>
          <w:rFonts w:ascii="Times New Roman" w:hAnsi="Times New Roman" w:cs="Times New Roman"/>
          <w:color w:val="000000"/>
          <w:sz w:val="28"/>
          <w:szCs w:val="28"/>
        </w:rPr>
        <w:t>ч</w:t>
      </w:r>
      <w:r w:rsidRPr="003C6464">
        <w:rPr>
          <w:rFonts w:ascii="Times New Roman" w:hAnsi="Times New Roman" w:cs="Times New Roman"/>
          <w:color w:val="000000"/>
          <w:sz w:val="28"/>
          <w:szCs w:val="28"/>
        </w:rPr>
        <w:t>то уже слышали в речи учителя или на д</w:t>
      </w:r>
      <w:r w:rsidR="00C276F6" w:rsidRPr="003C6464">
        <w:rPr>
          <w:rFonts w:ascii="Times New Roman" w:hAnsi="Times New Roman" w:cs="Times New Roman"/>
          <w:color w:val="000000"/>
          <w:sz w:val="28"/>
          <w:szCs w:val="28"/>
        </w:rPr>
        <w:t>иске, для того что бы иметь</w:t>
      </w:r>
      <w:r w:rsidR="00EC0849" w:rsidRPr="003C6464">
        <w:rPr>
          <w:rFonts w:ascii="Times New Roman" w:hAnsi="Times New Roman" w:cs="Times New Roman"/>
          <w:color w:val="000000"/>
          <w:sz w:val="28"/>
          <w:szCs w:val="28"/>
        </w:rPr>
        <w:t xml:space="preserve"> возможность </w:t>
      </w:r>
      <w:r w:rsidRPr="003C6464">
        <w:rPr>
          <w:rFonts w:ascii="Times New Roman" w:hAnsi="Times New Roman" w:cs="Times New Roman"/>
          <w:color w:val="000000"/>
          <w:sz w:val="28"/>
          <w:szCs w:val="28"/>
        </w:rPr>
        <w:t>учас</w:t>
      </w:r>
      <w:r w:rsidR="00C276F6" w:rsidRPr="003C6464">
        <w:rPr>
          <w:rFonts w:ascii="Times New Roman" w:hAnsi="Times New Roman" w:cs="Times New Roman"/>
          <w:color w:val="000000"/>
          <w:sz w:val="28"/>
          <w:szCs w:val="28"/>
        </w:rPr>
        <w:t xml:space="preserve">твовать в </w:t>
      </w:r>
      <w:r w:rsidR="00EC0849" w:rsidRPr="003C6464">
        <w:rPr>
          <w:rFonts w:ascii="Times New Roman" w:hAnsi="Times New Roman" w:cs="Times New Roman"/>
          <w:color w:val="000000"/>
          <w:sz w:val="28"/>
          <w:szCs w:val="28"/>
        </w:rPr>
        <w:t>общей</w:t>
      </w:r>
      <w:r w:rsidRPr="003C6464">
        <w:rPr>
          <w:rFonts w:ascii="Times New Roman" w:hAnsi="Times New Roman" w:cs="Times New Roman"/>
          <w:color w:val="000000"/>
          <w:sz w:val="28"/>
          <w:szCs w:val="28"/>
        </w:rPr>
        <w:t xml:space="preserve"> игре.</w:t>
      </w:r>
      <w:r w:rsidR="00C276F6" w:rsidRPr="003C646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C0849" w:rsidRPr="003C6464">
        <w:rPr>
          <w:rFonts w:ascii="Times New Roman" w:hAnsi="Times New Roman" w:cs="Times New Roman"/>
          <w:color w:val="000000"/>
          <w:sz w:val="28"/>
          <w:szCs w:val="28"/>
        </w:rPr>
        <w:t xml:space="preserve">Для </w:t>
      </w:r>
      <w:r w:rsidR="00C276F6" w:rsidRPr="003C6464">
        <w:rPr>
          <w:rFonts w:ascii="Times New Roman" w:hAnsi="Times New Roman" w:cs="Times New Roman"/>
          <w:color w:val="000000"/>
          <w:sz w:val="28"/>
          <w:szCs w:val="28"/>
        </w:rPr>
        <w:t xml:space="preserve">эффективного запоминания материала </w:t>
      </w:r>
      <w:r w:rsidRPr="003C6464">
        <w:rPr>
          <w:rFonts w:ascii="Times New Roman" w:hAnsi="Times New Roman" w:cs="Times New Roman"/>
          <w:color w:val="000000"/>
          <w:sz w:val="28"/>
          <w:szCs w:val="28"/>
        </w:rPr>
        <w:t>необход</w:t>
      </w:r>
      <w:r w:rsidR="00C276F6" w:rsidRPr="003C6464">
        <w:rPr>
          <w:rFonts w:ascii="Times New Roman" w:hAnsi="Times New Roman" w:cs="Times New Roman"/>
          <w:color w:val="000000"/>
          <w:sz w:val="28"/>
          <w:szCs w:val="28"/>
        </w:rPr>
        <w:t xml:space="preserve">имо многократное </w:t>
      </w:r>
      <w:proofErr w:type="spellStart"/>
      <w:r w:rsidR="00C276F6" w:rsidRPr="003C6464">
        <w:rPr>
          <w:rFonts w:ascii="Times New Roman" w:hAnsi="Times New Roman" w:cs="Times New Roman"/>
          <w:color w:val="000000"/>
          <w:sz w:val="28"/>
          <w:szCs w:val="28"/>
        </w:rPr>
        <w:t>аудирование</w:t>
      </w:r>
      <w:proofErr w:type="spellEnd"/>
      <w:r w:rsidR="00C276F6" w:rsidRPr="003C6464">
        <w:rPr>
          <w:rFonts w:ascii="Times New Roman" w:hAnsi="Times New Roman" w:cs="Times New Roman"/>
          <w:color w:val="000000"/>
          <w:sz w:val="28"/>
          <w:szCs w:val="28"/>
        </w:rPr>
        <w:t xml:space="preserve"> структур, а </w:t>
      </w:r>
      <w:r w:rsidRPr="003C6464">
        <w:rPr>
          <w:rFonts w:ascii="Times New Roman" w:hAnsi="Times New Roman" w:cs="Times New Roman"/>
          <w:color w:val="000000"/>
          <w:sz w:val="28"/>
          <w:szCs w:val="28"/>
        </w:rPr>
        <w:t>для закрепления –</w:t>
      </w:r>
      <w:r w:rsidR="00EC0849" w:rsidRPr="003C646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C6464">
        <w:rPr>
          <w:rFonts w:ascii="Times New Roman" w:hAnsi="Times New Roman" w:cs="Times New Roman"/>
          <w:color w:val="000000"/>
          <w:sz w:val="28"/>
          <w:szCs w:val="28"/>
        </w:rPr>
        <w:t>постоянное повторение, что уже предусмотрено структурой пособия.</w:t>
      </w:r>
    </w:p>
    <w:p w:rsidR="00DA5715" w:rsidRPr="003C6464" w:rsidRDefault="00DA5715" w:rsidP="00026E13">
      <w:pPr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C6464">
        <w:rPr>
          <w:rFonts w:ascii="Times New Roman" w:hAnsi="Times New Roman" w:cs="Times New Roman"/>
          <w:color w:val="000000"/>
          <w:sz w:val="28"/>
          <w:szCs w:val="28"/>
        </w:rPr>
        <w:t>5.Принцип минимакса. Фонетические ошибки, связанные с недостаточной зрелос</w:t>
      </w:r>
      <w:r w:rsidR="00C276F6" w:rsidRPr="003C6464">
        <w:rPr>
          <w:rFonts w:ascii="Times New Roman" w:hAnsi="Times New Roman" w:cs="Times New Roman"/>
          <w:color w:val="000000"/>
          <w:sz w:val="28"/>
          <w:szCs w:val="28"/>
        </w:rPr>
        <w:t xml:space="preserve">тью артикуляционного аппарата, </w:t>
      </w:r>
      <w:r w:rsidRPr="003C6464">
        <w:rPr>
          <w:rFonts w:ascii="Times New Roman" w:hAnsi="Times New Roman" w:cs="Times New Roman"/>
          <w:color w:val="000000"/>
          <w:sz w:val="28"/>
          <w:szCs w:val="28"/>
        </w:rPr>
        <w:t>следует просто игнорировать и лишь увеличить количество правильных повторений на занятии.</w:t>
      </w:r>
    </w:p>
    <w:p w:rsidR="00DA5715" w:rsidRPr="003C6464" w:rsidRDefault="00C276F6" w:rsidP="006838E7">
      <w:pPr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C6464">
        <w:rPr>
          <w:rFonts w:ascii="Times New Roman" w:hAnsi="Times New Roman" w:cs="Times New Roman"/>
          <w:color w:val="000000"/>
          <w:sz w:val="28"/>
          <w:szCs w:val="28"/>
        </w:rPr>
        <w:t xml:space="preserve">6.Принцип активизации основных каналов </w:t>
      </w:r>
      <w:proofErr w:type="gramStart"/>
      <w:r w:rsidR="0084209A" w:rsidRPr="003C6464">
        <w:rPr>
          <w:rFonts w:ascii="Times New Roman" w:hAnsi="Times New Roman" w:cs="Times New Roman"/>
          <w:color w:val="000000"/>
          <w:sz w:val="28"/>
          <w:szCs w:val="28"/>
        </w:rPr>
        <w:t>восприятия  (</w:t>
      </w:r>
      <w:proofErr w:type="gramEnd"/>
      <w:r w:rsidR="0084209A" w:rsidRPr="003C6464">
        <w:rPr>
          <w:rFonts w:ascii="Times New Roman" w:hAnsi="Times New Roman" w:cs="Times New Roman"/>
          <w:color w:val="000000"/>
          <w:sz w:val="28"/>
          <w:szCs w:val="28"/>
        </w:rPr>
        <w:t xml:space="preserve">зрительный, </w:t>
      </w:r>
      <w:r w:rsidR="00DA5715" w:rsidRPr="003C6464">
        <w:rPr>
          <w:rFonts w:ascii="Times New Roman" w:hAnsi="Times New Roman" w:cs="Times New Roman"/>
          <w:color w:val="000000"/>
          <w:sz w:val="28"/>
          <w:szCs w:val="28"/>
        </w:rPr>
        <w:t>аудиальный, кинестетический).</w:t>
      </w:r>
    </w:p>
    <w:p w:rsidR="00DA5715" w:rsidRPr="003C6464" w:rsidRDefault="00DA5715" w:rsidP="006838E7">
      <w:pPr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C6464">
        <w:rPr>
          <w:rFonts w:ascii="Times New Roman" w:hAnsi="Times New Roman" w:cs="Times New Roman"/>
          <w:color w:val="000000"/>
          <w:sz w:val="28"/>
          <w:szCs w:val="28"/>
        </w:rPr>
        <w:t>Зрительный канал</w:t>
      </w:r>
      <w:r w:rsidR="0084209A" w:rsidRPr="003C646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C6464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84209A" w:rsidRPr="003C646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C6464">
        <w:rPr>
          <w:rFonts w:ascii="Times New Roman" w:hAnsi="Times New Roman" w:cs="Times New Roman"/>
          <w:color w:val="000000"/>
          <w:sz w:val="28"/>
          <w:szCs w:val="28"/>
        </w:rPr>
        <w:t>максимальное использование наглядности, использование книги для ребенка в качестве зрительной опоры при прослушивании записей.</w:t>
      </w:r>
    </w:p>
    <w:p w:rsidR="00DA5715" w:rsidRPr="003C6464" w:rsidRDefault="00DA5715" w:rsidP="006838E7">
      <w:pPr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C6464">
        <w:rPr>
          <w:rFonts w:ascii="Times New Roman" w:hAnsi="Times New Roman" w:cs="Times New Roman"/>
          <w:color w:val="000000"/>
          <w:sz w:val="28"/>
          <w:szCs w:val="28"/>
        </w:rPr>
        <w:t>Аудиальный канал – максимальное использование английской речи с воспитателем.</w:t>
      </w:r>
    </w:p>
    <w:p w:rsidR="007E53BA" w:rsidRPr="003C6464" w:rsidRDefault="00DA5715" w:rsidP="0084209A">
      <w:pPr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C6464">
        <w:rPr>
          <w:rFonts w:ascii="Times New Roman" w:hAnsi="Times New Roman" w:cs="Times New Roman"/>
          <w:color w:val="000000"/>
          <w:sz w:val="28"/>
          <w:szCs w:val="28"/>
        </w:rPr>
        <w:t>Кинестетический канал – сопровождение песен движениями, жестами и пальчиковыми играми.</w:t>
      </w:r>
    </w:p>
    <w:p w:rsidR="007E53BA" w:rsidRPr="003C6464" w:rsidRDefault="007E53BA" w:rsidP="006838E7">
      <w:pPr>
        <w:pStyle w:val="a6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C6464">
        <w:rPr>
          <w:rFonts w:ascii="Times New Roman" w:hAnsi="Times New Roman"/>
          <w:sz w:val="28"/>
          <w:szCs w:val="28"/>
        </w:rPr>
        <w:t>В процессе обучения английскому языку используются следующие основные методы: коммуникативный, наглядный, игровой.</w:t>
      </w:r>
    </w:p>
    <w:p w:rsidR="007E53BA" w:rsidRPr="003C6464" w:rsidRDefault="007E53BA" w:rsidP="006838E7">
      <w:pPr>
        <w:pStyle w:val="a6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C6464">
        <w:rPr>
          <w:rFonts w:ascii="Times New Roman" w:hAnsi="Times New Roman"/>
          <w:sz w:val="28"/>
          <w:szCs w:val="28"/>
        </w:rPr>
        <w:lastRenderedPageBreak/>
        <w:t xml:space="preserve">Коммуникативный метод является верховным, доминирующим, в наибольшей степени соответствующий специфике иностранного языка как учебного предмета. С помощью данного метода решается первоочередная задача </w:t>
      </w:r>
      <w:r w:rsidR="0084209A" w:rsidRPr="003C6464">
        <w:rPr>
          <w:rFonts w:ascii="Times New Roman" w:hAnsi="Times New Roman"/>
          <w:sz w:val="28"/>
          <w:szCs w:val="28"/>
        </w:rPr>
        <w:t xml:space="preserve">- </w:t>
      </w:r>
      <w:r w:rsidRPr="003C6464">
        <w:rPr>
          <w:rFonts w:ascii="Times New Roman" w:hAnsi="Times New Roman"/>
          <w:sz w:val="28"/>
          <w:szCs w:val="28"/>
        </w:rPr>
        <w:t>овладение элементарными навыками и умениями устного иноязычного общения на раннем этапе изучения английского языка, создание ядра устной речи и чтения и начальное форм</w:t>
      </w:r>
      <w:r w:rsidR="00C276F6" w:rsidRPr="003C6464">
        <w:rPr>
          <w:rFonts w:ascii="Times New Roman" w:hAnsi="Times New Roman"/>
          <w:sz w:val="28"/>
          <w:szCs w:val="28"/>
        </w:rPr>
        <w:t>ирование способности детей к общ</w:t>
      </w:r>
      <w:r w:rsidRPr="003C6464">
        <w:rPr>
          <w:rFonts w:ascii="Times New Roman" w:hAnsi="Times New Roman"/>
          <w:sz w:val="28"/>
          <w:szCs w:val="28"/>
        </w:rPr>
        <w:t>ению на межкультурном уровне.</w:t>
      </w:r>
    </w:p>
    <w:p w:rsidR="007E53BA" w:rsidRPr="003C6464" w:rsidRDefault="007E53BA" w:rsidP="006838E7">
      <w:pPr>
        <w:pStyle w:val="a6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C6464">
        <w:rPr>
          <w:rFonts w:ascii="Times New Roman" w:hAnsi="Times New Roman"/>
          <w:sz w:val="28"/>
          <w:szCs w:val="28"/>
        </w:rPr>
        <w:t>Наглядный метод предусматривает непосредственный показ на занятиях предметов и явлений окружающего мира, наглядных пособий с целью облегчения понимания, запоминания и использование учебного материала в практической деятельности учащихся.</w:t>
      </w:r>
    </w:p>
    <w:p w:rsidR="007E53BA" w:rsidRPr="003C6464" w:rsidRDefault="007E53BA" w:rsidP="006838E7">
      <w:pPr>
        <w:pStyle w:val="a6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C6464">
        <w:rPr>
          <w:rFonts w:ascii="Times New Roman" w:hAnsi="Times New Roman"/>
          <w:sz w:val="28"/>
          <w:szCs w:val="28"/>
        </w:rPr>
        <w:t>Игровой метод представляет собой практическое закрепление полученных знаний и навыков, путем участия обучающихся в играх и сценках.</w:t>
      </w:r>
    </w:p>
    <w:p w:rsidR="00DA5715" w:rsidRPr="003C6464" w:rsidRDefault="00DA5715" w:rsidP="006838E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6464">
        <w:rPr>
          <w:rFonts w:ascii="Times New Roman" w:hAnsi="Times New Roman" w:cs="Times New Roman"/>
          <w:sz w:val="28"/>
          <w:szCs w:val="28"/>
        </w:rPr>
        <w:t>Успешное усвоение данной программы по английскому языку обеспечивается за счет внедрения:</w:t>
      </w:r>
    </w:p>
    <w:p w:rsidR="00DA5715" w:rsidRPr="003C6464" w:rsidRDefault="00DA5715" w:rsidP="006838E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6464">
        <w:rPr>
          <w:rFonts w:ascii="Times New Roman" w:hAnsi="Times New Roman" w:cs="Times New Roman"/>
          <w:sz w:val="28"/>
          <w:szCs w:val="28"/>
        </w:rPr>
        <w:t>1. Следующих форм организации учебного процесса:</w:t>
      </w:r>
    </w:p>
    <w:p w:rsidR="00DA5715" w:rsidRPr="003C6464" w:rsidRDefault="007E53BA" w:rsidP="006838E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6464">
        <w:rPr>
          <w:rFonts w:ascii="Times New Roman" w:hAnsi="Times New Roman" w:cs="Times New Roman"/>
          <w:sz w:val="28"/>
          <w:szCs w:val="28"/>
        </w:rPr>
        <w:t>- занятия</w:t>
      </w:r>
      <w:r w:rsidR="00DA5715" w:rsidRPr="003C6464">
        <w:rPr>
          <w:rFonts w:ascii="Times New Roman" w:hAnsi="Times New Roman" w:cs="Times New Roman"/>
          <w:sz w:val="28"/>
          <w:szCs w:val="28"/>
        </w:rPr>
        <w:t xml:space="preserve"> комбинированного типа;</w:t>
      </w:r>
    </w:p>
    <w:p w:rsidR="00DA5715" w:rsidRPr="003C6464" w:rsidRDefault="00DA5715" w:rsidP="006838E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6464">
        <w:rPr>
          <w:rFonts w:ascii="Times New Roman" w:hAnsi="Times New Roman" w:cs="Times New Roman"/>
          <w:sz w:val="28"/>
          <w:szCs w:val="28"/>
        </w:rPr>
        <w:t>- игровая коллективная деятельность;</w:t>
      </w:r>
    </w:p>
    <w:p w:rsidR="00DA5715" w:rsidRPr="003C6464" w:rsidRDefault="00DA5715" w:rsidP="006838E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6464">
        <w:rPr>
          <w:rFonts w:ascii="Times New Roman" w:hAnsi="Times New Roman" w:cs="Times New Roman"/>
          <w:sz w:val="28"/>
          <w:szCs w:val="28"/>
        </w:rPr>
        <w:t>- конкурсы;</w:t>
      </w:r>
    </w:p>
    <w:p w:rsidR="00DA5715" w:rsidRPr="003C6464" w:rsidRDefault="00DA5715" w:rsidP="006838E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6464">
        <w:rPr>
          <w:rFonts w:ascii="Times New Roman" w:hAnsi="Times New Roman" w:cs="Times New Roman"/>
          <w:sz w:val="28"/>
          <w:szCs w:val="28"/>
        </w:rPr>
        <w:t>- самостоятельная работа детей с аудиоматериалами;</w:t>
      </w:r>
    </w:p>
    <w:p w:rsidR="00DA5715" w:rsidRPr="003C6464" w:rsidRDefault="00DA5715" w:rsidP="006838E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6464">
        <w:rPr>
          <w:rFonts w:ascii="Times New Roman" w:hAnsi="Times New Roman" w:cs="Times New Roman"/>
          <w:sz w:val="28"/>
          <w:szCs w:val="28"/>
        </w:rPr>
        <w:t>- дискуссии;</w:t>
      </w:r>
    </w:p>
    <w:p w:rsidR="00DA5715" w:rsidRPr="003C6464" w:rsidRDefault="00DA5715" w:rsidP="006838E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6464">
        <w:rPr>
          <w:rFonts w:ascii="Times New Roman" w:hAnsi="Times New Roman" w:cs="Times New Roman"/>
          <w:sz w:val="28"/>
          <w:szCs w:val="28"/>
        </w:rPr>
        <w:t>- драматизация.</w:t>
      </w:r>
    </w:p>
    <w:p w:rsidR="00DA5715" w:rsidRPr="003C6464" w:rsidRDefault="00C276F6" w:rsidP="006838E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6464">
        <w:rPr>
          <w:rFonts w:ascii="Times New Roman" w:hAnsi="Times New Roman" w:cs="Times New Roman"/>
          <w:sz w:val="28"/>
          <w:szCs w:val="28"/>
        </w:rPr>
        <w:t xml:space="preserve">2. Следующих форм </w:t>
      </w:r>
      <w:r w:rsidR="00DA5715" w:rsidRPr="003C6464">
        <w:rPr>
          <w:rFonts w:ascii="Times New Roman" w:hAnsi="Times New Roman" w:cs="Times New Roman"/>
          <w:sz w:val="28"/>
          <w:szCs w:val="28"/>
        </w:rPr>
        <w:t>обучения:</w:t>
      </w:r>
    </w:p>
    <w:p w:rsidR="00DA5715" w:rsidRPr="003C6464" w:rsidRDefault="00C276F6" w:rsidP="006838E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6464">
        <w:rPr>
          <w:rFonts w:ascii="Times New Roman" w:hAnsi="Times New Roman" w:cs="Times New Roman"/>
          <w:sz w:val="28"/>
          <w:szCs w:val="28"/>
        </w:rPr>
        <w:t xml:space="preserve">- фронтальная </w:t>
      </w:r>
      <w:r w:rsidR="00DA5715" w:rsidRPr="003C6464">
        <w:rPr>
          <w:rFonts w:ascii="Times New Roman" w:hAnsi="Times New Roman" w:cs="Times New Roman"/>
          <w:sz w:val="28"/>
          <w:szCs w:val="28"/>
        </w:rPr>
        <w:t>форма обучения предполагает</w:t>
      </w:r>
      <w:r w:rsidRPr="003C6464">
        <w:rPr>
          <w:rFonts w:ascii="Times New Roman" w:hAnsi="Times New Roman" w:cs="Times New Roman"/>
          <w:sz w:val="28"/>
          <w:szCs w:val="28"/>
        </w:rPr>
        <w:t xml:space="preserve"> работу преподавателя сразу со </w:t>
      </w:r>
      <w:r w:rsidR="009E4BA0" w:rsidRPr="003C6464">
        <w:rPr>
          <w:rFonts w:ascii="Times New Roman" w:hAnsi="Times New Roman" w:cs="Times New Roman"/>
          <w:sz w:val="28"/>
          <w:szCs w:val="28"/>
        </w:rPr>
        <w:t xml:space="preserve">всеми </w:t>
      </w:r>
      <w:r w:rsidR="007E53BA" w:rsidRPr="003C6464">
        <w:rPr>
          <w:rFonts w:ascii="Times New Roman" w:hAnsi="Times New Roman" w:cs="Times New Roman"/>
          <w:sz w:val="28"/>
          <w:szCs w:val="28"/>
        </w:rPr>
        <w:t>детьми</w:t>
      </w:r>
      <w:r w:rsidR="00DA5715" w:rsidRPr="003C6464">
        <w:rPr>
          <w:rFonts w:ascii="Times New Roman" w:hAnsi="Times New Roman" w:cs="Times New Roman"/>
          <w:sz w:val="28"/>
          <w:szCs w:val="28"/>
        </w:rPr>
        <w:t xml:space="preserve"> в едином темпе и с общими задачами;</w:t>
      </w:r>
    </w:p>
    <w:p w:rsidR="00DA5715" w:rsidRPr="003C6464" w:rsidRDefault="00DA5715" w:rsidP="006838E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6464">
        <w:rPr>
          <w:rFonts w:ascii="Times New Roman" w:hAnsi="Times New Roman" w:cs="Times New Roman"/>
          <w:sz w:val="28"/>
          <w:szCs w:val="28"/>
        </w:rPr>
        <w:t>- индивидуальная форма обучени</w:t>
      </w:r>
      <w:r w:rsidR="007E53BA" w:rsidRPr="003C6464">
        <w:rPr>
          <w:rFonts w:ascii="Times New Roman" w:hAnsi="Times New Roman" w:cs="Times New Roman"/>
          <w:sz w:val="28"/>
          <w:szCs w:val="28"/>
        </w:rPr>
        <w:t>я подразумевает взаимодействие преподавателя с одним ребенком</w:t>
      </w:r>
      <w:r w:rsidRPr="003C6464">
        <w:rPr>
          <w:rFonts w:ascii="Times New Roman" w:hAnsi="Times New Roman" w:cs="Times New Roman"/>
          <w:sz w:val="28"/>
          <w:szCs w:val="28"/>
        </w:rPr>
        <w:t>;</w:t>
      </w:r>
    </w:p>
    <w:p w:rsidR="00DA5715" w:rsidRPr="003C6464" w:rsidRDefault="00DA5715" w:rsidP="006838E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6464">
        <w:rPr>
          <w:rFonts w:ascii="Times New Roman" w:hAnsi="Times New Roman" w:cs="Times New Roman"/>
          <w:sz w:val="28"/>
          <w:szCs w:val="28"/>
        </w:rPr>
        <w:t>- групповая</w:t>
      </w:r>
      <w:r w:rsidR="007E53BA" w:rsidRPr="003C6464">
        <w:rPr>
          <w:rFonts w:ascii="Times New Roman" w:hAnsi="Times New Roman" w:cs="Times New Roman"/>
          <w:sz w:val="28"/>
          <w:szCs w:val="28"/>
        </w:rPr>
        <w:t xml:space="preserve"> - дети</w:t>
      </w:r>
      <w:r w:rsidRPr="003C6464">
        <w:rPr>
          <w:rFonts w:ascii="Times New Roman" w:hAnsi="Times New Roman" w:cs="Times New Roman"/>
          <w:sz w:val="28"/>
          <w:szCs w:val="28"/>
        </w:rPr>
        <w:t xml:space="preserve"> работают в гру</w:t>
      </w:r>
      <w:r w:rsidR="007E53BA" w:rsidRPr="003C6464">
        <w:rPr>
          <w:rFonts w:ascii="Times New Roman" w:hAnsi="Times New Roman" w:cs="Times New Roman"/>
          <w:sz w:val="28"/>
          <w:szCs w:val="28"/>
        </w:rPr>
        <w:t xml:space="preserve">ппах, создаваемых на различных </w:t>
      </w:r>
      <w:r w:rsidRPr="003C6464">
        <w:rPr>
          <w:rFonts w:ascii="Times New Roman" w:hAnsi="Times New Roman" w:cs="Times New Roman"/>
          <w:sz w:val="28"/>
          <w:szCs w:val="28"/>
        </w:rPr>
        <w:t>основах;</w:t>
      </w:r>
    </w:p>
    <w:p w:rsidR="00DA5715" w:rsidRPr="003C6464" w:rsidRDefault="00DA5715" w:rsidP="006838E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6464">
        <w:rPr>
          <w:rFonts w:ascii="Times New Roman" w:hAnsi="Times New Roman" w:cs="Times New Roman"/>
          <w:sz w:val="28"/>
          <w:szCs w:val="28"/>
        </w:rPr>
        <w:t>4. Следующих педагогических технологий:</w:t>
      </w:r>
    </w:p>
    <w:p w:rsidR="00DA5715" w:rsidRPr="003C6464" w:rsidRDefault="00DA5715" w:rsidP="006838E7">
      <w:pPr>
        <w:pStyle w:val="a6"/>
        <w:numPr>
          <w:ilvl w:val="0"/>
          <w:numId w:val="2"/>
        </w:num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C6464">
        <w:rPr>
          <w:rFonts w:ascii="Times New Roman" w:hAnsi="Times New Roman"/>
          <w:sz w:val="28"/>
          <w:szCs w:val="28"/>
        </w:rPr>
        <w:t>технология индивидуализации обучения;</w:t>
      </w:r>
    </w:p>
    <w:p w:rsidR="00DA5715" w:rsidRPr="003C6464" w:rsidRDefault="00DA5715" w:rsidP="00494494">
      <w:pPr>
        <w:pStyle w:val="a6"/>
        <w:numPr>
          <w:ilvl w:val="0"/>
          <w:numId w:val="2"/>
        </w:numPr>
        <w:spacing w:line="240" w:lineRule="auto"/>
        <w:ind w:hanging="436"/>
        <w:jc w:val="both"/>
        <w:rPr>
          <w:rFonts w:ascii="Times New Roman" w:hAnsi="Times New Roman"/>
          <w:sz w:val="28"/>
          <w:szCs w:val="28"/>
        </w:rPr>
      </w:pPr>
      <w:r w:rsidRPr="003C6464">
        <w:rPr>
          <w:rFonts w:ascii="Times New Roman" w:hAnsi="Times New Roman"/>
          <w:sz w:val="28"/>
          <w:szCs w:val="28"/>
        </w:rPr>
        <w:t>технология группового обучения;</w:t>
      </w:r>
    </w:p>
    <w:p w:rsidR="00DA5715" w:rsidRPr="003C6464" w:rsidRDefault="00DA5715" w:rsidP="00494494">
      <w:pPr>
        <w:pStyle w:val="a6"/>
        <w:numPr>
          <w:ilvl w:val="0"/>
          <w:numId w:val="2"/>
        </w:numPr>
        <w:spacing w:line="240" w:lineRule="auto"/>
        <w:ind w:hanging="436"/>
        <w:jc w:val="both"/>
        <w:rPr>
          <w:rFonts w:ascii="Times New Roman" w:hAnsi="Times New Roman"/>
          <w:sz w:val="28"/>
          <w:szCs w:val="28"/>
        </w:rPr>
      </w:pPr>
      <w:r w:rsidRPr="003C6464">
        <w:rPr>
          <w:rFonts w:ascii="Times New Roman" w:hAnsi="Times New Roman"/>
          <w:sz w:val="28"/>
          <w:szCs w:val="28"/>
        </w:rPr>
        <w:t xml:space="preserve">технология коллективного </w:t>
      </w:r>
      <w:proofErr w:type="spellStart"/>
      <w:r w:rsidRPr="003C6464">
        <w:rPr>
          <w:rFonts w:ascii="Times New Roman" w:hAnsi="Times New Roman"/>
          <w:sz w:val="28"/>
          <w:szCs w:val="28"/>
        </w:rPr>
        <w:t>взаимообучения</w:t>
      </w:r>
      <w:proofErr w:type="spellEnd"/>
      <w:r w:rsidRPr="003C6464">
        <w:rPr>
          <w:rFonts w:ascii="Times New Roman" w:hAnsi="Times New Roman"/>
          <w:sz w:val="28"/>
          <w:szCs w:val="28"/>
        </w:rPr>
        <w:t>;</w:t>
      </w:r>
    </w:p>
    <w:p w:rsidR="00DA5715" w:rsidRPr="003C6464" w:rsidRDefault="00DA5715" w:rsidP="00494494">
      <w:pPr>
        <w:pStyle w:val="a6"/>
        <w:numPr>
          <w:ilvl w:val="0"/>
          <w:numId w:val="2"/>
        </w:numPr>
        <w:spacing w:line="240" w:lineRule="auto"/>
        <w:ind w:hanging="436"/>
        <w:jc w:val="both"/>
        <w:rPr>
          <w:rFonts w:ascii="Times New Roman" w:hAnsi="Times New Roman"/>
          <w:sz w:val="28"/>
          <w:szCs w:val="28"/>
        </w:rPr>
      </w:pPr>
      <w:r w:rsidRPr="003C6464">
        <w:rPr>
          <w:rFonts w:ascii="Times New Roman" w:hAnsi="Times New Roman"/>
          <w:sz w:val="28"/>
          <w:szCs w:val="28"/>
        </w:rPr>
        <w:t xml:space="preserve">технология </w:t>
      </w:r>
      <w:proofErr w:type="spellStart"/>
      <w:r w:rsidRPr="003C6464">
        <w:rPr>
          <w:rFonts w:ascii="Times New Roman" w:hAnsi="Times New Roman"/>
          <w:sz w:val="28"/>
          <w:szCs w:val="28"/>
        </w:rPr>
        <w:t>блочно</w:t>
      </w:r>
      <w:proofErr w:type="spellEnd"/>
      <w:r w:rsidRPr="003C6464">
        <w:rPr>
          <w:rFonts w:ascii="Times New Roman" w:hAnsi="Times New Roman"/>
          <w:sz w:val="28"/>
          <w:szCs w:val="28"/>
        </w:rPr>
        <w:t>-модульного обучения;</w:t>
      </w:r>
    </w:p>
    <w:p w:rsidR="00DA5715" w:rsidRPr="003C6464" w:rsidRDefault="00DA5715" w:rsidP="00494494">
      <w:pPr>
        <w:pStyle w:val="a6"/>
        <w:numPr>
          <w:ilvl w:val="0"/>
          <w:numId w:val="2"/>
        </w:numPr>
        <w:spacing w:line="240" w:lineRule="auto"/>
        <w:ind w:hanging="436"/>
        <w:jc w:val="both"/>
        <w:rPr>
          <w:rFonts w:ascii="Times New Roman" w:hAnsi="Times New Roman"/>
          <w:sz w:val="28"/>
          <w:szCs w:val="28"/>
        </w:rPr>
      </w:pPr>
      <w:r w:rsidRPr="003C6464">
        <w:rPr>
          <w:rFonts w:ascii="Times New Roman" w:hAnsi="Times New Roman"/>
          <w:sz w:val="28"/>
          <w:szCs w:val="28"/>
        </w:rPr>
        <w:t>технология дифференцированного обучения;</w:t>
      </w:r>
    </w:p>
    <w:p w:rsidR="00DA5715" w:rsidRPr="003C6464" w:rsidRDefault="00DA5715" w:rsidP="00494494">
      <w:pPr>
        <w:pStyle w:val="a6"/>
        <w:numPr>
          <w:ilvl w:val="0"/>
          <w:numId w:val="3"/>
        </w:numPr>
        <w:spacing w:line="240" w:lineRule="auto"/>
        <w:ind w:hanging="436"/>
        <w:jc w:val="both"/>
        <w:rPr>
          <w:rFonts w:ascii="Times New Roman" w:hAnsi="Times New Roman"/>
          <w:sz w:val="28"/>
          <w:szCs w:val="28"/>
        </w:rPr>
      </w:pPr>
      <w:r w:rsidRPr="003C6464">
        <w:rPr>
          <w:rFonts w:ascii="Times New Roman" w:hAnsi="Times New Roman"/>
          <w:sz w:val="28"/>
          <w:szCs w:val="28"/>
        </w:rPr>
        <w:t>технология игровой деятельности;</w:t>
      </w:r>
    </w:p>
    <w:p w:rsidR="00DA5715" w:rsidRPr="003C6464" w:rsidRDefault="00DA5715" w:rsidP="00494494">
      <w:pPr>
        <w:pStyle w:val="a6"/>
        <w:numPr>
          <w:ilvl w:val="0"/>
          <w:numId w:val="3"/>
        </w:numPr>
        <w:spacing w:line="240" w:lineRule="auto"/>
        <w:ind w:hanging="436"/>
        <w:jc w:val="both"/>
        <w:rPr>
          <w:rFonts w:ascii="Times New Roman" w:hAnsi="Times New Roman"/>
          <w:sz w:val="28"/>
          <w:szCs w:val="28"/>
        </w:rPr>
      </w:pPr>
      <w:r w:rsidRPr="003C6464">
        <w:rPr>
          <w:rFonts w:ascii="Times New Roman" w:hAnsi="Times New Roman"/>
          <w:sz w:val="28"/>
          <w:szCs w:val="28"/>
        </w:rPr>
        <w:t>технология коммуникативного обучения;</w:t>
      </w:r>
    </w:p>
    <w:p w:rsidR="00DA5715" w:rsidRPr="003C6464" w:rsidRDefault="00DA5715" w:rsidP="00494494">
      <w:pPr>
        <w:pStyle w:val="a6"/>
        <w:numPr>
          <w:ilvl w:val="0"/>
          <w:numId w:val="3"/>
        </w:numPr>
        <w:spacing w:line="240" w:lineRule="auto"/>
        <w:ind w:hanging="436"/>
        <w:jc w:val="both"/>
        <w:rPr>
          <w:rFonts w:ascii="Times New Roman" w:hAnsi="Times New Roman"/>
          <w:sz w:val="28"/>
          <w:szCs w:val="28"/>
        </w:rPr>
      </w:pPr>
      <w:proofErr w:type="spellStart"/>
      <w:r w:rsidRPr="003C6464">
        <w:rPr>
          <w:rFonts w:ascii="Times New Roman" w:hAnsi="Times New Roman"/>
          <w:sz w:val="28"/>
          <w:szCs w:val="28"/>
        </w:rPr>
        <w:t>здоровьесберегающая</w:t>
      </w:r>
      <w:proofErr w:type="spellEnd"/>
      <w:r w:rsidRPr="003C6464">
        <w:rPr>
          <w:rFonts w:ascii="Times New Roman" w:hAnsi="Times New Roman"/>
          <w:sz w:val="28"/>
          <w:szCs w:val="28"/>
        </w:rPr>
        <w:t xml:space="preserve"> технология;</w:t>
      </w:r>
    </w:p>
    <w:p w:rsidR="000C5117" w:rsidRPr="003C6464" w:rsidRDefault="00DA5715" w:rsidP="00494494">
      <w:pPr>
        <w:pStyle w:val="a6"/>
        <w:numPr>
          <w:ilvl w:val="0"/>
          <w:numId w:val="3"/>
        </w:numPr>
        <w:spacing w:line="240" w:lineRule="auto"/>
        <w:ind w:hanging="436"/>
        <w:jc w:val="both"/>
        <w:rPr>
          <w:rFonts w:ascii="Times New Roman" w:hAnsi="Times New Roman"/>
          <w:sz w:val="28"/>
          <w:szCs w:val="28"/>
        </w:rPr>
      </w:pPr>
      <w:r w:rsidRPr="003C6464">
        <w:rPr>
          <w:rFonts w:ascii="Times New Roman" w:hAnsi="Times New Roman"/>
          <w:sz w:val="28"/>
          <w:szCs w:val="28"/>
        </w:rPr>
        <w:t>технология проектной деятельности;</w:t>
      </w:r>
    </w:p>
    <w:p w:rsidR="00CA7333" w:rsidRPr="003C6464" w:rsidRDefault="00D3035E" w:rsidP="00EC0849">
      <w:pPr>
        <w:keepNext/>
        <w:tabs>
          <w:tab w:val="left" w:pos="4111"/>
        </w:tabs>
        <w:ind w:left="-426" w:right="141" w:firstLine="709"/>
        <w:jc w:val="center"/>
        <w:textAlignment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C6464">
        <w:rPr>
          <w:rFonts w:ascii="Times New Roman" w:hAnsi="Times New Roman" w:cs="Times New Roman"/>
          <w:b/>
          <w:bCs/>
          <w:sz w:val="28"/>
          <w:szCs w:val="28"/>
        </w:rPr>
        <w:t>1.4. Планируемые результаты освоения Программы.</w:t>
      </w:r>
    </w:p>
    <w:p w:rsidR="00FF4132" w:rsidRPr="003C6464" w:rsidRDefault="00FF4132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C6464">
        <w:rPr>
          <w:rFonts w:ascii="Times New Roman" w:hAnsi="Times New Roman" w:cs="Times New Roman"/>
          <w:bCs/>
          <w:sz w:val="28"/>
          <w:szCs w:val="28"/>
        </w:rPr>
        <w:t>Основной зада</w:t>
      </w:r>
      <w:r w:rsidR="00D3035E" w:rsidRPr="003C6464">
        <w:rPr>
          <w:rFonts w:ascii="Times New Roman" w:hAnsi="Times New Roman" w:cs="Times New Roman"/>
          <w:bCs/>
          <w:sz w:val="28"/>
          <w:szCs w:val="28"/>
        </w:rPr>
        <w:t>чей пособий по нулевой ступени «</w:t>
      </w:r>
      <w:r w:rsidRPr="003C6464">
        <w:rPr>
          <w:rFonts w:ascii="Times New Roman" w:hAnsi="Times New Roman" w:cs="Times New Roman"/>
          <w:bCs/>
          <w:sz w:val="28"/>
          <w:szCs w:val="28"/>
          <w:lang w:val="en-US"/>
        </w:rPr>
        <w:t>I</w:t>
      </w:r>
      <w:r w:rsidRPr="003C646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D3E78" w:rsidRPr="003C6464">
        <w:rPr>
          <w:rFonts w:ascii="Times New Roman" w:hAnsi="Times New Roman" w:cs="Times New Roman"/>
          <w:bCs/>
          <w:sz w:val="28"/>
          <w:szCs w:val="28"/>
          <w:lang w:val="en-US"/>
        </w:rPr>
        <w:t>CAN</w:t>
      </w:r>
      <w:r w:rsidR="007D3E78" w:rsidRPr="003C646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D3E78" w:rsidRPr="003C6464">
        <w:rPr>
          <w:rFonts w:ascii="Times New Roman" w:hAnsi="Times New Roman" w:cs="Times New Roman"/>
          <w:bCs/>
          <w:sz w:val="28"/>
          <w:szCs w:val="28"/>
          <w:lang w:val="en-US"/>
        </w:rPr>
        <w:t>SING</w:t>
      </w:r>
      <w:r w:rsidR="002D735E" w:rsidRPr="003C6464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="002D735E" w:rsidRPr="003C6464">
        <w:rPr>
          <w:rFonts w:ascii="Times New Roman" w:hAnsi="Times New Roman" w:cs="Times New Roman"/>
          <w:bCs/>
          <w:sz w:val="28"/>
          <w:szCs w:val="28"/>
          <w:lang w:val="en-US"/>
        </w:rPr>
        <w:t>GAMES</w:t>
      </w:r>
      <w:r w:rsidR="00D3035E" w:rsidRPr="003C6464">
        <w:rPr>
          <w:rFonts w:ascii="Times New Roman" w:hAnsi="Times New Roman" w:cs="Times New Roman"/>
          <w:bCs/>
          <w:sz w:val="28"/>
          <w:szCs w:val="28"/>
        </w:rPr>
        <w:t>»</w:t>
      </w:r>
      <w:r w:rsidR="0084209A" w:rsidRPr="003C646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C6464">
        <w:rPr>
          <w:rFonts w:ascii="Times New Roman" w:hAnsi="Times New Roman" w:cs="Times New Roman"/>
          <w:bCs/>
          <w:sz w:val="28"/>
          <w:szCs w:val="28"/>
        </w:rPr>
        <w:t xml:space="preserve">является обучение навыкам </w:t>
      </w:r>
      <w:proofErr w:type="spellStart"/>
      <w:r w:rsidRPr="003C6464">
        <w:rPr>
          <w:rFonts w:ascii="Times New Roman" w:hAnsi="Times New Roman" w:cs="Times New Roman"/>
          <w:bCs/>
          <w:sz w:val="28"/>
          <w:szCs w:val="28"/>
        </w:rPr>
        <w:t>аудирования</w:t>
      </w:r>
      <w:proofErr w:type="spellEnd"/>
      <w:r w:rsidRPr="003C6464">
        <w:rPr>
          <w:rFonts w:ascii="Times New Roman" w:hAnsi="Times New Roman" w:cs="Times New Roman"/>
          <w:bCs/>
          <w:sz w:val="28"/>
          <w:szCs w:val="28"/>
        </w:rPr>
        <w:t xml:space="preserve">. Главное </w:t>
      </w:r>
      <w:r w:rsidR="00626DFA" w:rsidRPr="003C6464">
        <w:rPr>
          <w:rFonts w:ascii="Times New Roman" w:hAnsi="Times New Roman" w:cs="Times New Roman"/>
          <w:bCs/>
          <w:sz w:val="28"/>
          <w:szCs w:val="28"/>
        </w:rPr>
        <w:t xml:space="preserve">на данном этапе </w:t>
      </w:r>
      <w:r w:rsidRPr="003C6464">
        <w:rPr>
          <w:rFonts w:ascii="Times New Roman" w:hAnsi="Times New Roman" w:cs="Times New Roman"/>
          <w:bCs/>
          <w:sz w:val="28"/>
          <w:szCs w:val="28"/>
        </w:rPr>
        <w:t xml:space="preserve">- научить </w:t>
      </w:r>
      <w:r w:rsidRPr="003C6464">
        <w:rPr>
          <w:rFonts w:ascii="Times New Roman" w:hAnsi="Times New Roman" w:cs="Times New Roman"/>
          <w:bCs/>
          <w:sz w:val="28"/>
          <w:szCs w:val="28"/>
        </w:rPr>
        <w:lastRenderedPageBreak/>
        <w:t>детей воспринимать английскую речь на сл</w:t>
      </w:r>
      <w:r w:rsidR="007A77BD" w:rsidRPr="003C6464">
        <w:rPr>
          <w:rFonts w:ascii="Times New Roman" w:hAnsi="Times New Roman" w:cs="Times New Roman"/>
          <w:bCs/>
          <w:sz w:val="28"/>
          <w:szCs w:val="28"/>
        </w:rPr>
        <w:t>ух и адекватно ре</w:t>
      </w:r>
      <w:r w:rsidR="0084209A" w:rsidRPr="003C6464">
        <w:rPr>
          <w:rFonts w:ascii="Times New Roman" w:hAnsi="Times New Roman" w:cs="Times New Roman"/>
          <w:bCs/>
          <w:sz w:val="28"/>
          <w:szCs w:val="28"/>
        </w:rPr>
        <w:t>агировать, понимать речь воспитателя</w:t>
      </w:r>
      <w:r w:rsidR="007A77BD" w:rsidRPr="003C6464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Pr="003C6464">
        <w:rPr>
          <w:rFonts w:ascii="Times New Roman" w:hAnsi="Times New Roman" w:cs="Times New Roman"/>
          <w:bCs/>
          <w:sz w:val="28"/>
          <w:szCs w:val="28"/>
        </w:rPr>
        <w:t>Ни в коем случае нельзя принуждать детей говорить слова и фразы, к произнесению которых их артик</w:t>
      </w:r>
      <w:r w:rsidR="00EC0849" w:rsidRPr="003C6464">
        <w:rPr>
          <w:rFonts w:ascii="Times New Roman" w:hAnsi="Times New Roman" w:cs="Times New Roman"/>
          <w:bCs/>
          <w:sz w:val="28"/>
          <w:szCs w:val="28"/>
        </w:rPr>
        <w:t xml:space="preserve">уляционный аппарат еще не готов. </w:t>
      </w:r>
      <w:r w:rsidR="0084209A" w:rsidRPr="003C6464">
        <w:rPr>
          <w:rFonts w:ascii="Times New Roman" w:hAnsi="Times New Roman" w:cs="Times New Roman"/>
          <w:bCs/>
          <w:sz w:val="28"/>
          <w:szCs w:val="28"/>
        </w:rPr>
        <w:t>Но м</w:t>
      </w:r>
      <w:r w:rsidRPr="003C6464">
        <w:rPr>
          <w:rFonts w:ascii="Times New Roman" w:hAnsi="Times New Roman" w:cs="Times New Roman"/>
          <w:bCs/>
          <w:sz w:val="28"/>
          <w:szCs w:val="28"/>
        </w:rPr>
        <w:t>ногие дети начина</w:t>
      </w:r>
      <w:r w:rsidR="0084209A" w:rsidRPr="003C6464">
        <w:rPr>
          <w:rFonts w:ascii="Times New Roman" w:hAnsi="Times New Roman" w:cs="Times New Roman"/>
          <w:bCs/>
          <w:sz w:val="28"/>
          <w:szCs w:val="28"/>
        </w:rPr>
        <w:t>ют говорить уже на первых занятиях</w:t>
      </w:r>
      <w:r w:rsidRPr="003C6464">
        <w:rPr>
          <w:rFonts w:ascii="Times New Roman" w:hAnsi="Times New Roman" w:cs="Times New Roman"/>
          <w:bCs/>
          <w:sz w:val="28"/>
          <w:szCs w:val="28"/>
        </w:rPr>
        <w:t xml:space="preserve">. </w:t>
      </w:r>
    </w:p>
    <w:p w:rsidR="00FF4132" w:rsidRPr="003C6464" w:rsidRDefault="0084209A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C6464">
        <w:rPr>
          <w:rFonts w:ascii="Times New Roman" w:hAnsi="Times New Roman" w:cs="Times New Roman"/>
          <w:bCs/>
          <w:sz w:val="28"/>
          <w:szCs w:val="28"/>
        </w:rPr>
        <w:t>Задача воспитателя</w:t>
      </w:r>
      <w:r w:rsidR="00C276F6" w:rsidRPr="003C6464">
        <w:rPr>
          <w:rFonts w:ascii="Times New Roman" w:hAnsi="Times New Roman" w:cs="Times New Roman"/>
          <w:bCs/>
          <w:sz w:val="28"/>
          <w:szCs w:val="28"/>
        </w:rPr>
        <w:t xml:space="preserve"> на </w:t>
      </w:r>
      <w:r w:rsidR="00FF4132" w:rsidRPr="003C6464">
        <w:rPr>
          <w:rFonts w:ascii="Times New Roman" w:hAnsi="Times New Roman" w:cs="Times New Roman"/>
          <w:bCs/>
          <w:sz w:val="28"/>
          <w:szCs w:val="28"/>
        </w:rPr>
        <w:t>занятиях</w:t>
      </w:r>
      <w:r w:rsidR="007A77BD" w:rsidRPr="003C6464">
        <w:rPr>
          <w:rFonts w:ascii="Times New Roman" w:hAnsi="Times New Roman" w:cs="Times New Roman"/>
          <w:bCs/>
          <w:sz w:val="28"/>
          <w:szCs w:val="28"/>
        </w:rPr>
        <w:t xml:space="preserve"> - повторя</w:t>
      </w:r>
      <w:r w:rsidR="00C52AC9" w:rsidRPr="003C6464">
        <w:rPr>
          <w:rFonts w:ascii="Times New Roman" w:hAnsi="Times New Roman" w:cs="Times New Roman"/>
          <w:bCs/>
          <w:sz w:val="28"/>
          <w:szCs w:val="28"/>
        </w:rPr>
        <w:t>ть отрабатываемые грамматические структуры и пр</w:t>
      </w:r>
      <w:r w:rsidR="007A77BD" w:rsidRPr="003C6464">
        <w:rPr>
          <w:rFonts w:ascii="Times New Roman" w:hAnsi="Times New Roman" w:cs="Times New Roman"/>
          <w:bCs/>
          <w:sz w:val="28"/>
          <w:szCs w:val="28"/>
        </w:rPr>
        <w:t>оверя</w:t>
      </w:r>
      <w:r w:rsidR="00FF4132" w:rsidRPr="003C6464">
        <w:rPr>
          <w:rFonts w:ascii="Times New Roman" w:hAnsi="Times New Roman" w:cs="Times New Roman"/>
          <w:bCs/>
          <w:sz w:val="28"/>
          <w:szCs w:val="28"/>
        </w:rPr>
        <w:t xml:space="preserve">ть правильность их понимания </w:t>
      </w:r>
      <w:r w:rsidRPr="003C6464">
        <w:rPr>
          <w:rFonts w:ascii="Times New Roman" w:hAnsi="Times New Roman" w:cs="Times New Roman"/>
          <w:bCs/>
          <w:sz w:val="28"/>
          <w:szCs w:val="28"/>
        </w:rPr>
        <w:t>каждым учеником.</w:t>
      </w:r>
    </w:p>
    <w:p w:rsidR="00C52AC9" w:rsidRPr="003C6464" w:rsidRDefault="00C52AC9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C6464">
        <w:rPr>
          <w:rFonts w:ascii="Times New Roman" w:hAnsi="Times New Roman" w:cs="Times New Roman"/>
          <w:bCs/>
          <w:sz w:val="28"/>
          <w:szCs w:val="28"/>
        </w:rPr>
        <w:t>К концу года дети использую</w:t>
      </w:r>
      <w:r w:rsidR="007A77BD" w:rsidRPr="003C6464">
        <w:rPr>
          <w:rFonts w:ascii="Times New Roman" w:hAnsi="Times New Roman" w:cs="Times New Roman"/>
          <w:bCs/>
          <w:sz w:val="28"/>
          <w:szCs w:val="28"/>
        </w:rPr>
        <w:t>т</w:t>
      </w:r>
      <w:r w:rsidRPr="003C6464">
        <w:rPr>
          <w:rFonts w:ascii="Times New Roman" w:hAnsi="Times New Roman" w:cs="Times New Roman"/>
          <w:bCs/>
          <w:sz w:val="28"/>
          <w:szCs w:val="28"/>
        </w:rPr>
        <w:t xml:space="preserve"> в игровых и речевых ситуациях:</w:t>
      </w:r>
    </w:p>
    <w:p w:rsidR="007A77BD" w:rsidRPr="003C6464" w:rsidRDefault="00C52AC9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C6464">
        <w:rPr>
          <w:rFonts w:ascii="Times New Roman" w:hAnsi="Times New Roman" w:cs="Times New Roman"/>
          <w:bCs/>
          <w:sz w:val="28"/>
          <w:szCs w:val="28"/>
        </w:rPr>
        <w:t xml:space="preserve">- утвердительные, отрицательные и вопросительные (общий вопрос) предложения в первом и </w:t>
      </w:r>
      <w:r w:rsidR="007A77BD" w:rsidRPr="003C6464">
        <w:rPr>
          <w:rFonts w:ascii="Times New Roman" w:hAnsi="Times New Roman" w:cs="Times New Roman"/>
          <w:bCs/>
          <w:sz w:val="28"/>
          <w:szCs w:val="28"/>
        </w:rPr>
        <w:t>втором лице единственного числа.</w:t>
      </w:r>
    </w:p>
    <w:p w:rsidR="00C52AC9" w:rsidRPr="003C6464" w:rsidRDefault="00C52AC9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C6464">
        <w:rPr>
          <w:rFonts w:ascii="Times New Roman" w:hAnsi="Times New Roman" w:cs="Times New Roman"/>
          <w:bCs/>
          <w:sz w:val="28"/>
          <w:szCs w:val="28"/>
        </w:rPr>
        <w:t>- порядковые числ</w:t>
      </w:r>
      <w:r w:rsidR="007A77BD" w:rsidRPr="003C6464">
        <w:rPr>
          <w:rFonts w:ascii="Times New Roman" w:hAnsi="Times New Roman" w:cs="Times New Roman"/>
          <w:bCs/>
          <w:sz w:val="28"/>
          <w:szCs w:val="28"/>
        </w:rPr>
        <w:t>ительные от 1 до 10</w:t>
      </w:r>
      <w:r w:rsidRPr="003C6464">
        <w:rPr>
          <w:rFonts w:ascii="Times New Roman" w:hAnsi="Times New Roman" w:cs="Times New Roman"/>
          <w:bCs/>
          <w:sz w:val="28"/>
          <w:szCs w:val="28"/>
        </w:rPr>
        <w:t>;</w:t>
      </w:r>
    </w:p>
    <w:p w:rsidR="00C52AC9" w:rsidRPr="004A026F" w:rsidRDefault="00C52AC9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A026F"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Pr="003C6464">
        <w:rPr>
          <w:rFonts w:ascii="Times New Roman" w:hAnsi="Times New Roman" w:cs="Times New Roman"/>
          <w:bCs/>
          <w:sz w:val="28"/>
          <w:szCs w:val="28"/>
        </w:rPr>
        <w:t>местоимения</w:t>
      </w:r>
      <w:r w:rsidRPr="004A026F">
        <w:rPr>
          <w:rFonts w:ascii="Times New Roman" w:hAnsi="Times New Roman" w:cs="Times New Roman"/>
          <w:bCs/>
          <w:sz w:val="28"/>
          <w:szCs w:val="28"/>
        </w:rPr>
        <w:t xml:space="preserve">: </w:t>
      </w:r>
      <w:r w:rsidRPr="003C6464">
        <w:rPr>
          <w:rFonts w:ascii="Times New Roman" w:hAnsi="Times New Roman" w:cs="Times New Roman"/>
          <w:bCs/>
          <w:sz w:val="28"/>
          <w:szCs w:val="28"/>
          <w:lang w:val="en-US"/>
        </w:rPr>
        <w:t>I</w:t>
      </w:r>
      <w:r w:rsidRPr="004A026F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Pr="003C6464">
        <w:rPr>
          <w:rFonts w:ascii="Times New Roman" w:hAnsi="Times New Roman" w:cs="Times New Roman"/>
          <w:bCs/>
          <w:sz w:val="28"/>
          <w:szCs w:val="28"/>
          <w:lang w:val="en-US"/>
        </w:rPr>
        <w:t>you</w:t>
      </w:r>
      <w:r w:rsidRPr="004A026F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Pr="003C6464">
        <w:rPr>
          <w:rFonts w:ascii="Times New Roman" w:hAnsi="Times New Roman" w:cs="Times New Roman"/>
          <w:bCs/>
          <w:sz w:val="28"/>
          <w:szCs w:val="28"/>
          <w:lang w:val="en-US"/>
        </w:rPr>
        <w:t>he</w:t>
      </w:r>
      <w:r w:rsidRPr="004A026F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Pr="003C6464">
        <w:rPr>
          <w:rFonts w:ascii="Times New Roman" w:hAnsi="Times New Roman" w:cs="Times New Roman"/>
          <w:bCs/>
          <w:sz w:val="28"/>
          <w:szCs w:val="28"/>
          <w:lang w:val="en-US"/>
        </w:rPr>
        <w:t>she</w:t>
      </w:r>
      <w:r w:rsidRPr="004A026F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Pr="003C6464">
        <w:rPr>
          <w:rFonts w:ascii="Times New Roman" w:hAnsi="Times New Roman" w:cs="Times New Roman"/>
          <w:bCs/>
          <w:sz w:val="28"/>
          <w:szCs w:val="28"/>
          <w:lang w:val="en-US"/>
        </w:rPr>
        <w:t>it</w:t>
      </w:r>
      <w:r w:rsidRPr="004A026F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Pr="003C6464">
        <w:rPr>
          <w:rFonts w:ascii="Times New Roman" w:hAnsi="Times New Roman" w:cs="Times New Roman"/>
          <w:bCs/>
          <w:sz w:val="28"/>
          <w:szCs w:val="28"/>
          <w:lang w:val="en-US"/>
        </w:rPr>
        <w:t>we</w:t>
      </w:r>
      <w:r w:rsidRPr="004A026F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Pr="003C6464">
        <w:rPr>
          <w:rFonts w:ascii="Times New Roman" w:hAnsi="Times New Roman" w:cs="Times New Roman"/>
          <w:bCs/>
          <w:sz w:val="28"/>
          <w:szCs w:val="28"/>
          <w:lang w:val="en-US"/>
        </w:rPr>
        <w:t>they</w:t>
      </w:r>
      <w:r w:rsidRPr="004A026F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Pr="003C6464">
        <w:rPr>
          <w:rFonts w:ascii="Times New Roman" w:hAnsi="Times New Roman" w:cs="Times New Roman"/>
          <w:bCs/>
          <w:sz w:val="28"/>
          <w:szCs w:val="28"/>
          <w:lang w:val="en-US"/>
        </w:rPr>
        <w:t>our</w:t>
      </w:r>
      <w:r w:rsidRPr="004A026F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Pr="003C6464">
        <w:rPr>
          <w:rFonts w:ascii="Times New Roman" w:hAnsi="Times New Roman" w:cs="Times New Roman"/>
          <w:bCs/>
          <w:sz w:val="28"/>
          <w:szCs w:val="28"/>
          <w:lang w:val="en-US"/>
        </w:rPr>
        <w:t>their</w:t>
      </w:r>
      <w:r w:rsidRPr="004A026F">
        <w:rPr>
          <w:rFonts w:ascii="Times New Roman" w:hAnsi="Times New Roman" w:cs="Times New Roman"/>
          <w:bCs/>
          <w:sz w:val="28"/>
          <w:szCs w:val="28"/>
        </w:rPr>
        <w:t>.</w:t>
      </w:r>
    </w:p>
    <w:p w:rsidR="007A77BD" w:rsidRPr="003C6464" w:rsidRDefault="00C52AC9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C6464">
        <w:rPr>
          <w:rFonts w:ascii="Times New Roman" w:hAnsi="Times New Roman" w:cs="Times New Roman"/>
          <w:bCs/>
          <w:sz w:val="28"/>
          <w:szCs w:val="28"/>
        </w:rPr>
        <w:t xml:space="preserve">- существительные в единственном и множественном числе </w:t>
      </w:r>
    </w:p>
    <w:p w:rsidR="00C52AC9" w:rsidRPr="003C6464" w:rsidRDefault="007A77BD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C6464">
        <w:rPr>
          <w:rFonts w:ascii="Times New Roman" w:hAnsi="Times New Roman" w:cs="Times New Roman"/>
          <w:bCs/>
          <w:sz w:val="28"/>
          <w:szCs w:val="28"/>
        </w:rPr>
        <w:t>- около 150</w:t>
      </w:r>
      <w:r w:rsidR="00C52AC9" w:rsidRPr="003C6464">
        <w:rPr>
          <w:rFonts w:ascii="Times New Roman" w:hAnsi="Times New Roman" w:cs="Times New Roman"/>
          <w:bCs/>
          <w:sz w:val="28"/>
          <w:szCs w:val="28"/>
        </w:rPr>
        <w:t xml:space="preserve"> лексических единиц;</w:t>
      </w:r>
    </w:p>
    <w:p w:rsidR="00C52AC9" w:rsidRPr="003C6464" w:rsidRDefault="007A77BD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C6464">
        <w:rPr>
          <w:rFonts w:ascii="Times New Roman" w:hAnsi="Times New Roman" w:cs="Times New Roman"/>
          <w:bCs/>
          <w:sz w:val="28"/>
          <w:szCs w:val="28"/>
        </w:rPr>
        <w:t>- около 20</w:t>
      </w:r>
      <w:r w:rsidR="00C52AC9" w:rsidRPr="003C6464">
        <w:rPr>
          <w:rFonts w:ascii="Times New Roman" w:hAnsi="Times New Roman" w:cs="Times New Roman"/>
          <w:bCs/>
          <w:sz w:val="28"/>
          <w:szCs w:val="28"/>
        </w:rPr>
        <w:t xml:space="preserve"> разговорных фраз;</w:t>
      </w:r>
    </w:p>
    <w:p w:rsidR="00C52AC9" w:rsidRPr="003C6464" w:rsidRDefault="007A77BD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C6464">
        <w:rPr>
          <w:rFonts w:ascii="Times New Roman" w:hAnsi="Times New Roman" w:cs="Times New Roman"/>
          <w:bCs/>
          <w:sz w:val="28"/>
          <w:szCs w:val="28"/>
        </w:rPr>
        <w:t>За год дети разучивают 15</w:t>
      </w:r>
      <w:r w:rsidR="00C276F6" w:rsidRPr="003C6464">
        <w:rPr>
          <w:rFonts w:ascii="Times New Roman" w:hAnsi="Times New Roman" w:cs="Times New Roman"/>
          <w:bCs/>
          <w:sz w:val="28"/>
          <w:szCs w:val="28"/>
        </w:rPr>
        <w:t xml:space="preserve"> песенок.</w:t>
      </w:r>
      <w:r w:rsidR="00C52AC9" w:rsidRPr="003C6464">
        <w:rPr>
          <w:rFonts w:ascii="Times New Roman" w:hAnsi="Times New Roman" w:cs="Times New Roman"/>
          <w:bCs/>
          <w:sz w:val="28"/>
          <w:szCs w:val="28"/>
        </w:rPr>
        <w:t xml:space="preserve"> Большим объемом языкового материла дети владеют рецептивно, то есть воспринимают его слух и адекватно реагируют.</w:t>
      </w:r>
    </w:p>
    <w:p w:rsidR="000A6DED" w:rsidRPr="003C6464" w:rsidRDefault="00F44842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C6464">
        <w:rPr>
          <w:rFonts w:ascii="Times New Roman" w:hAnsi="Times New Roman" w:cs="Times New Roman"/>
          <w:bCs/>
          <w:sz w:val="28"/>
          <w:szCs w:val="28"/>
        </w:rPr>
        <w:t>В качестве формы подведения итогов реализации данной рабочей программы используется проигрывание сценок-миниатюр, которые содержат весь изученный речевой материал.</w:t>
      </w:r>
    </w:p>
    <w:p w:rsidR="00C276F6" w:rsidRPr="003C6464" w:rsidRDefault="00C276F6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C276F6" w:rsidRPr="003C6464" w:rsidRDefault="00C276F6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C276F6" w:rsidRPr="003C6464" w:rsidRDefault="00C276F6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C276F6" w:rsidRPr="003C6464" w:rsidRDefault="00C276F6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C276F6" w:rsidRPr="003C6464" w:rsidRDefault="00C276F6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C276F6" w:rsidRPr="003C6464" w:rsidRDefault="00C276F6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C276F6" w:rsidRPr="003C6464" w:rsidRDefault="00C276F6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C276F6" w:rsidRPr="003C6464" w:rsidRDefault="00C276F6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C276F6" w:rsidRPr="003C6464" w:rsidRDefault="00C276F6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C276F6" w:rsidRPr="003C6464" w:rsidRDefault="00C276F6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C276F6" w:rsidRPr="003C6464" w:rsidRDefault="00C276F6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C276F6" w:rsidRPr="003C6464" w:rsidRDefault="00C276F6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C276F6" w:rsidRPr="003C6464" w:rsidRDefault="00C276F6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C276F6" w:rsidRPr="003C6464" w:rsidRDefault="00C276F6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C276F6" w:rsidRPr="003C6464" w:rsidRDefault="00C276F6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C276F6" w:rsidRPr="003C6464" w:rsidRDefault="00C276F6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C276F6" w:rsidRPr="003C6464" w:rsidRDefault="00C276F6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897D9D" w:rsidRPr="003C6464" w:rsidRDefault="00897D9D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0A7BF1" w:rsidRPr="00494494" w:rsidRDefault="000A7BF1" w:rsidP="00494494">
      <w:pPr>
        <w:pStyle w:val="a6"/>
        <w:numPr>
          <w:ilvl w:val="0"/>
          <w:numId w:val="4"/>
        </w:numPr>
        <w:ind w:right="141"/>
        <w:jc w:val="center"/>
        <w:rPr>
          <w:rFonts w:ascii="Times New Roman" w:hAnsi="Times New Roman"/>
          <w:b/>
          <w:sz w:val="28"/>
          <w:szCs w:val="28"/>
        </w:rPr>
      </w:pPr>
      <w:r w:rsidRPr="00494494">
        <w:rPr>
          <w:rFonts w:ascii="Times New Roman" w:hAnsi="Times New Roman"/>
          <w:b/>
          <w:bCs/>
          <w:sz w:val="28"/>
          <w:szCs w:val="28"/>
        </w:rPr>
        <w:t>Содержательный раздел Программы</w:t>
      </w:r>
    </w:p>
    <w:p w:rsidR="000A7BF1" w:rsidRPr="003C6464" w:rsidRDefault="000A7BF1" w:rsidP="006838E7">
      <w:pPr>
        <w:ind w:left="-426" w:right="141"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C6464">
        <w:rPr>
          <w:rFonts w:ascii="Times New Roman" w:hAnsi="Times New Roman" w:cs="Times New Roman"/>
          <w:b/>
          <w:bCs/>
          <w:sz w:val="28"/>
          <w:szCs w:val="28"/>
        </w:rPr>
        <w:t>2.1. Содержание образовательной деятельности</w:t>
      </w:r>
    </w:p>
    <w:p w:rsidR="0084209A" w:rsidRPr="003C6464" w:rsidRDefault="000A7BF1" w:rsidP="006838E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6464">
        <w:rPr>
          <w:rFonts w:ascii="Times New Roman" w:hAnsi="Times New Roman" w:cs="Times New Roman"/>
          <w:bCs/>
          <w:sz w:val="28"/>
          <w:szCs w:val="28"/>
        </w:rPr>
        <w:t xml:space="preserve">Нулевая ступень программы </w:t>
      </w:r>
      <w:r w:rsidR="00963A7F" w:rsidRPr="003C6464">
        <w:rPr>
          <w:rFonts w:ascii="Times New Roman" w:hAnsi="Times New Roman" w:cs="Times New Roman"/>
          <w:bCs/>
          <w:sz w:val="28"/>
          <w:szCs w:val="28"/>
        </w:rPr>
        <w:t>Мещеряковой В.Н.</w:t>
      </w:r>
      <w:r w:rsidR="00963A7F" w:rsidRPr="003C6464">
        <w:rPr>
          <w:bCs/>
          <w:sz w:val="28"/>
          <w:szCs w:val="28"/>
        </w:rPr>
        <w:t xml:space="preserve"> </w:t>
      </w:r>
      <w:r w:rsidRPr="003C6464">
        <w:rPr>
          <w:rFonts w:ascii="Times New Roman" w:hAnsi="Times New Roman" w:cs="Times New Roman"/>
          <w:bCs/>
          <w:sz w:val="28"/>
          <w:szCs w:val="28"/>
        </w:rPr>
        <w:t>«</w:t>
      </w:r>
      <w:r w:rsidRPr="003C6464">
        <w:rPr>
          <w:rFonts w:ascii="Times New Roman" w:hAnsi="Times New Roman" w:cs="Times New Roman"/>
          <w:bCs/>
          <w:sz w:val="28"/>
          <w:szCs w:val="28"/>
          <w:lang w:val="en-US"/>
        </w:rPr>
        <w:t>I</w:t>
      </w:r>
      <w:r w:rsidRPr="003C646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C6464">
        <w:rPr>
          <w:rFonts w:ascii="Times New Roman" w:hAnsi="Times New Roman" w:cs="Times New Roman"/>
          <w:bCs/>
          <w:sz w:val="28"/>
          <w:szCs w:val="28"/>
          <w:lang w:val="en-US"/>
        </w:rPr>
        <w:t>LOVE</w:t>
      </w:r>
      <w:r w:rsidRPr="003C646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C6464">
        <w:rPr>
          <w:rFonts w:ascii="Times New Roman" w:hAnsi="Times New Roman" w:cs="Times New Roman"/>
          <w:bCs/>
          <w:sz w:val="28"/>
          <w:szCs w:val="28"/>
          <w:lang w:val="en-US"/>
        </w:rPr>
        <w:t>ENGLISH</w:t>
      </w:r>
      <w:r w:rsidRPr="003C6464">
        <w:rPr>
          <w:rFonts w:ascii="Times New Roman" w:hAnsi="Times New Roman" w:cs="Times New Roman"/>
          <w:bCs/>
          <w:sz w:val="28"/>
          <w:szCs w:val="28"/>
        </w:rPr>
        <w:t>» «</w:t>
      </w:r>
      <w:r w:rsidRPr="003C6464">
        <w:rPr>
          <w:rFonts w:ascii="Times New Roman" w:hAnsi="Times New Roman" w:cs="Times New Roman"/>
          <w:bCs/>
          <w:sz w:val="28"/>
          <w:szCs w:val="28"/>
          <w:lang w:val="en-US"/>
        </w:rPr>
        <w:t>I</w:t>
      </w:r>
      <w:r w:rsidRPr="003C646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C6464">
        <w:rPr>
          <w:rFonts w:ascii="Times New Roman" w:hAnsi="Times New Roman" w:cs="Times New Roman"/>
          <w:bCs/>
          <w:sz w:val="28"/>
          <w:szCs w:val="28"/>
          <w:lang w:val="en-US"/>
        </w:rPr>
        <w:lastRenderedPageBreak/>
        <w:t>CAN</w:t>
      </w:r>
      <w:r w:rsidRPr="003C646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C6464">
        <w:rPr>
          <w:rFonts w:ascii="Times New Roman" w:hAnsi="Times New Roman" w:cs="Times New Roman"/>
          <w:bCs/>
          <w:sz w:val="28"/>
          <w:szCs w:val="28"/>
          <w:lang w:val="en-US"/>
        </w:rPr>
        <w:t>SING</w:t>
      </w:r>
      <w:r w:rsidR="002D735E" w:rsidRPr="003C6464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Pr="003C6464">
        <w:rPr>
          <w:rFonts w:ascii="Times New Roman" w:hAnsi="Times New Roman" w:cs="Times New Roman"/>
          <w:bCs/>
          <w:sz w:val="28"/>
          <w:szCs w:val="28"/>
          <w:lang w:val="en-US"/>
        </w:rPr>
        <w:t>GAMES</w:t>
      </w:r>
      <w:r w:rsidRPr="003C6464">
        <w:rPr>
          <w:rFonts w:ascii="Times New Roman" w:hAnsi="Times New Roman" w:cs="Times New Roman"/>
          <w:bCs/>
          <w:sz w:val="28"/>
          <w:szCs w:val="28"/>
        </w:rPr>
        <w:t xml:space="preserve">» </w:t>
      </w:r>
      <w:r w:rsidRPr="003C6464">
        <w:rPr>
          <w:rFonts w:ascii="Times New Roman" w:hAnsi="Times New Roman" w:cs="Times New Roman"/>
          <w:sz w:val="28"/>
          <w:szCs w:val="28"/>
        </w:rPr>
        <w:t>реализуется за рамками основн</w:t>
      </w:r>
      <w:r w:rsidR="0084209A" w:rsidRPr="003C6464">
        <w:rPr>
          <w:rFonts w:ascii="Times New Roman" w:hAnsi="Times New Roman" w:cs="Times New Roman"/>
          <w:sz w:val="28"/>
          <w:szCs w:val="28"/>
        </w:rPr>
        <w:t>ой образовательной деятельности. Программа</w:t>
      </w:r>
      <w:r w:rsidRPr="003C6464">
        <w:rPr>
          <w:rFonts w:ascii="Times New Roman" w:hAnsi="Times New Roman" w:cs="Times New Roman"/>
          <w:bCs/>
          <w:sz w:val="28"/>
          <w:szCs w:val="28"/>
        </w:rPr>
        <w:t xml:space="preserve"> рассчитана на один учебный год для детей 4-5 лет, то </w:t>
      </w:r>
      <w:r w:rsidR="0084209A" w:rsidRPr="003C6464">
        <w:rPr>
          <w:rFonts w:ascii="Times New Roman" w:hAnsi="Times New Roman" w:cs="Times New Roman"/>
          <w:bCs/>
          <w:sz w:val="28"/>
          <w:szCs w:val="28"/>
        </w:rPr>
        <w:t>есть на период с октября по май</w:t>
      </w:r>
      <w:r w:rsidRPr="003C6464">
        <w:rPr>
          <w:rFonts w:ascii="Times New Roman" w:hAnsi="Times New Roman" w:cs="Times New Roman"/>
          <w:bCs/>
          <w:sz w:val="28"/>
          <w:szCs w:val="28"/>
        </w:rPr>
        <w:t xml:space="preserve"> при занятиях два раза в неделю по 20 минут </w:t>
      </w:r>
      <w:r w:rsidRPr="003C6464">
        <w:rPr>
          <w:rFonts w:ascii="Times New Roman" w:hAnsi="Times New Roman" w:cs="Times New Roman"/>
          <w:sz w:val="28"/>
          <w:szCs w:val="28"/>
        </w:rPr>
        <w:t>в соответствии с требованиями СанПиН 2.</w:t>
      </w:r>
      <w:r w:rsidR="00C276F6" w:rsidRPr="003C6464">
        <w:rPr>
          <w:rFonts w:ascii="Times New Roman" w:hAnsi="Times New Roman" w:cs="Times New Roman"/>
          <w:sz w:val="28"/>
          <w:szCs w:val="28"/>
        </w:rPr>
        <w:t xml:space="preserve">4.4.1251-03, СанПиН 2.4.1.2660- </w:t>
      </w:r>
      <w:r w:rsidR="00EC0849" w:rsidRPr="003C6464">
        <w:rPr>
          <w:rFonts w:ascii="Times New Roman" w:hAnsi="Times New Roman" w:cs="Times New Roman"/>
          <w:sz w:val="28"/>
          <w:szCs w:val="28"/>
        </w:rPr>
        <w:t>1</w:t>
      </w:r>
      <w:r w:rsidR="00C276F6" w:rsidRPr="003C6464">
        <w:rPr>
          <w:rFonts w:ascii="Times New Roman" w:hAnsi="Times New Roman" w:cs="Times New Roman"/>
          <w:sz w:val="28"/>
          <w:szCs w:val="28"/>
        </w:rPr>
        <w:t>0</w:t>
      </w:r>
      <w:r w:rsidR="0084209A" w:rsidRPr="003C6464">
        <w:rPr>
          <w:rFonts w:ascii="Times New Roman" w:hAnsi="Times New Roman" w:cs="Times New Roman"/>
          <w:sz w:val="28"/>
          <w:szCs w:val="28"/>
        </w:rPr>
        <w:t>.</w:t>
      </w:r>
    </w:p>
    <w:p w:rsidR="000A7BF1" w:rsidRPr="003C6464" w:rsidRDefault="000A7BF1" w:rsidP="006838E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6464">
        <w:rPr>
          <w:rFonts w:ascii="Times New Roman" w:hAnsi="Times New Roman" w:cs="Times New Roman"/>
          <w:sz w:val="28"/>
          <w:szCs w:val="28"/>
        </w:rPr>
        <w:t>Программа «</w:t>
      </w:r>
      <w:r w:rsidRPr="003C6464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3C6464">
        <w:rPr>
          <w:rFonts w:ascii="Times New Roman" w:hAnsi="Times New Roman" w:cs="Times New Roman"/>
          <w:sz w:val="28"/>
          <w:szCs w:val="28"/>
        </w:rPr>
        <w:t xml:space="preserve"> </w:t>
      </w:r>
      <w:r w:rsidRPr="003C6464">
        <w:rPr>
          <w:rFonts w:ascii="Times New Roman" w:hAnsi="Times New Roman" w:cs="Times New Roman"/>
          <w:sz w:val="28"/>
          <w:szCs w:val="28"/>
          <w:lang w:val="en-US"/>
        </w:rPr>
        <w:t>CAN</w:t>
      </w:r>
      <w:r w:rsidRPr="003C6464">
        <w:rPr>
          <w:rFonts w:ascii="Times New Roman" w:hAnsi="Times New Roman" w:cs="Times New Roman"/>
          <w:sz w:val="28"/>
          <w:szCs w:val="28"/>
        </w:rPr>
        <w:t xml:space="preserve"> </w:t>
      </w:r>
      <w:r w:rsidRPr="003C6464">
        <w:rPr>
          <w:rFonts w:ascii="Times New Roman" w:hAnsi="Times New Roman" w:cs="Times New Roman"/>
          <w:sz w:val="28"/>
          <w:szCs w:val="28"/>
          <w:lang w:val="en-US"/>
        </w:rPr>
        <w:t>SING</w:t>
      </w:r>
      <w:r w:rsidR="002D735E" w:rsidRPr="003C6464">
        <w:rPr>
          <w:rFonts w:ascii="Times New Roman" w:hAnsi="Times New Roman" w:cs="Times New Roman"/>
          <w:sz w:val="28"/>
          <w:szCs w:val="28"/>
        </w:rPr>
        <w:t xml:space="preserve">. </w:t>
      </w:r>
      <w:r w:rsidRPr="003C6464">
        <w:rPr>
          <w:rFonts w:ascii="Times New Roman" w:hAnsi="Times New Roman" w:cs="Times New Roman"/>
          <w:sz w:val="28"/>
          <w:szCs w:val="28"/>
          <w:lang w:val="en-US"/>
        </w:rPr>
        <w:t>GAMES</w:t>
      </w:r>
      <w:r w:rsidRPr="003C6464">
        <w:rPr>
          <w:rFonts w:ascii="Times New Roman" w:hAnsi="Times New Roman" w:cs="Times New Roman"/>
          <w:sz w:val="28"/>
          <w:szCs w:val="28"/>
        </w:rPr>
        <w:t xml:space="preserve">» </w:t>
      </w:r>
      <w:r w:rsidR="0084209A" w:rsidRPr="003C6464">
        <w:rPr>
          <w:rFonts w:ascii="Times New Roman" w:hAnsi="Times New Roman" w:cs="Times New Roman"/>
          <w:sz w:val="28"/>
          <w:szCs w:val="28"/>
        </w:rPr>
        <w:t>состоит из трех</w:t>
      </w:r>
      <w:r w:rsidRPr="003C6464">
        <w:rPr>
          <w:rFonts w:ascii="Times New Roman" w:hAnsi="Times New Roman" w:cs="Times New Roman"/>
          <w:sz w:val="28"/>
          <w:szCs w:val="28"/>
        </w:rPr>
        <w:t xml:space="preserve"> частей, каждая часть рассчитана</w:t>
      </w:r>
      <w:r w:rsidR="00236A79" w:rsidRPr="003C6464">
        <w:rPr>
          <w:rFonts w:ascii="Times New Roman" w:hAnsi="Times New Roman" w:cs="Times New Roman"/>
          <w:sz w:val="28"/>
          <w:szCs w:val="28"/>
        </w:rPr>
        <w:t xml:space="preserve"> на занятия в течении 3 месяцев, т.е. 1-ю часть целесообразно пройти осенью, 2-ю зимой, 3-ю весной.</w:t>
      </w:r>
      <w:r w:rsidRPr="003C6464">
        <w:rPr>
          <w:rFonts w:ascii="Times New Roman" w:hAnsi="Times New Roman" w:cs="Times New Roman"/>
          <w:sz w:val="28"/>
          <w:szCs w:val="28"/>
        </w:rPr>
        <w:t xml:space="preserve"> В состав каждой части входят четыре базовых урока, которые </w:t>
      </w:r>
      <w:r w:rsidR="00EC0849" w:rsidRPr="003C6464">
        <w:rPr>
          <w:rFonts w:ascii="Times New Roman" w:hAnsi="Times New Roman" w:cs="Times New Roman"/>
          <w:sz w:val="28"/>
          <w:szCs w:val="28"/>
        </w:rPr>
        <w:t>циклически повторяются в течение</w:t>
      </w:r>
      <w:r w:rsidRPr="003C6464">
        <w:rPr>
          <w:rFonts w:ascii="Times New Roman" w:hAnsi="Times New Roman" w:cs="Times New Roman"/>
          <w:sz w:val="28"/>
          <w:szCs w:val="28"/>
        </w:rPr>
        <w:t xml:space="preserve"> прохождения материала с небольшими изменениями и дополнениями (например, приходит новый гос</w:t>
      </w:r>
      <w:r w:rsidR="0084209A" w:rsidRPr="003C6464">
        <w:rPr>
          <w:rFonts w:ascii="Times New Roman" w:hAnsi="Times New Roman" w:cs="Times New Roman"/>
          <w:sz w:val="28"/>
          <w:szCs w:val="28"/>
        </w:rPr>
        <w:t xml:space="preserve">ть, используются новые игры). </w:t>
      </w:r>
      <w:r w:rsidRPr="003C6464">
        <w:rPr>
          <w:rFonts w:ascii="Times New Roman" w:hAnsi="Times New Roman" w:cs="Times New Roman"/>
          <w:sz w:val="28"/>
          <w:szCs w:val="28"/>
        </w:rPr>
        <w:t xml:space="preserve">Одна часть соответствует одному </w:t>
      </w:r>
      <w:proofErr w:type="spellStart"/>
      <w:r w:rsidRPr="003C6464">
        <w:rPr>
          <w:rFonts w:ascii="Times New Roman" w:hAnsi="Times New Roman" w:cs="Times New Roman"/>
          <w:sz w:val="28"/>
          <w:szCs w:val="28"/>
        </w:rPr>
        <w:t>аудиоуроку</w:t>
      </w:r>
      <w:proofErr w:type="spellEnd"/>
      <w:r w:rsidRPr="003C6464">
        <w:rPr>
          <w:rFonts w:ascii="Times New Roman" w:hAnsi="Times New Roman" w:cs="Times New Roman"/>
          <w:sz w:val="28"/>
          <w:szCs w:val="28"/>
        </w:rPr>
        <w:t xml:space="preserve"> на диске.</w:t>
      </w:r>
    </w:p>
    <w:p w:rsidR="000A7BF1" w:rsidRPr="003C6464" w:rsidRDefault="000A7BF1" w:rsidP="006838E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6464">
        <w:rPr>
          <w:rFonts w:ascii="Times New Roman" w:hAnsi="Times New Roman" w:cs="Times New Roman"/>
          <w:sz w:val="28"/>
          <w:szCs w:val="28"/>
        </w:rPr>
        <w:t>Программа построена таким образом, ч</w:t>
      </w:r>
      <w:r w:rsidR="0084209A" w:rsidRPr="003C6464">
        <w:rPr>
          <w:rFonts w:ascii="Times New Roman" w:hAnsi="Times New Roman" w:cs="Times New Roman"/>
          <w:sz w:val="28"/>
          <w:szCs w:val="28"/>
        </w:rPr>
        <w:t xml:space="preserve">то каждая лексическая единица, </w:t>
      </w:r>
      <w:r w:rsidRPr="003C6464">
        <w:rPr>
          <w:rFonts w:ascii="Times New Roman" w:hAnsi="Times New Roman" w:cs="Times New Roman"/>
          <w:sz w:val="28"/>
          <w:szCs w:val="28"/>
        </w:rPr>
        <w:t>структура или разговорная тема проходит сквозь все занятия. Таким образом, программа предусматривает постоянную ротаци</w:t>
      </w:r>
      <w:r w:rsidR="00EC0849" w:rsidRPr="003C6464">
        <w:rPr>
          <w:rFonts w:ascii="Times New Roman" w:hAnsi="Times New Roman" w:cs="Times New Roman"/>
          <w:sz w:val="28"/>
          <w:szCs w:val="28"/>
        </w:rPr>
        <w:t>ю изучаемого материала в течение</w:t>
      </w:r>
      <w:r w:rsidRPr="003C6464">
        <w:rPr>
          <w:rFonts w:ascii="Times New Roman" w:hAnsi="Times New Roman" w:cs="Times New Roman"/>
          <w:sz w:val="28"/>
          <w:szCs w:val="28"/>
        </w:rPr>
        <w:t xml:space="preserve"> всего года.</w:t>
      </w:r>
    </w:p>
    <w:p w:rsidR="000A7BF1" w:rsidRPr="003C6464" w:rsidRDefault="005D1EC3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C6464">
        <w:rPr>
          <w:rFonts w:ascii="Times New Roman" w:hAnsi="Times New Roman" w:cs="Times New Roman"/>
          <w:bCs/>
          <w:sz w:val="28"/>
          <w:szCs w:val="28"/>
        </w:rPr>
        <w:t xml:space="preserve">В </w:t>
      </w:r>
      <w:r w:rsidR="000A7BF1" w:rsidRPr="003C6464">
        <w:rPr>
          <w:rFonts w:ascii="Times New Roman" w:hAnsi="Times New Roman" w:cs="Times New Roman"/>
          <w:bCs/>
          <w:sz w:val="28"/>
          <w:szCs w:val="28"/>
        </w:rPr>
        <w:t xml:space="preserve">программе придается большое значение методам развивающего обучения - </w:t>
      </w:r>
      <w:r w:rsidR="0084209A" w:rsidRPr="003C6464">
        <w:rPr>
          <w:rFonts w:ascii="Times New Roman" w:hAnsi="Times New Roman" w:cs="Times New Roman"/>
          <w:bCs/>
          <w:sz w:val="28"/>
          <w:szCs w:val="28"/>
        </w:rPr>
        <w:t>систематизация знаний и умений,</w:t>
      </w:r>
      <w:r w:rsidR="000A7BF1" w:rsidRPr="003C6464">
        <w:rPr>
          <w:rFonts w:ascii="Times New Roman" w:hAnsi="Times New Roman" w:cs="Times New Roman"/>
          <w:bCs/>
          <w:sz w:val="28"/>
          <w:szCs w:val="28"/>
        </w:rPr>
        <w:t xml:space="preserve"> широкому использованию вспомогательных наглядных средств, облегчающих ребенку процесс познания, формированию умений выполнять задания определенного типа и применять их в новых условиях. В процессе воспитания важная роль отводится становлению и развитию детских отношений, первоначальному осознанию нравственного смысла усваиваемых правил поведения.</w:t>
      </w:r>
    </w:p>
    <w:p w:rsidR="000A7BF1" w:rsidRPr="003C6464" w:rsidRDefault="000A7BF1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C6464">
        <w:rPr>
          <w:rFonts w:ascii="Times New Roman" w:hAnsi="Times New Roman" w:cs="Times New Roman"/>
          <w:bCs/>
          <w:sz w:val="28"/>
          <w:szCs w:val="28"/>
        </w:rPr>
        <w:t>Отличительной особенностью данной программы является то, что образ языка в мозгу ребенка создается не путем многократного проговаривания языковых форм, что часто приводит к их искаженному запоминанию, а путем их многократного прослушивания.</w:t>
      </w:r>
    </w:p>
    <w:p w:rsidR="000A7BF1" w:rsidRPr="003C6464" w:rsidRDefault="000A7BF1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C6464">
        <w:rPr>
          <w:rFonts w:ascii="Times New Roman" w:hAnsi="Times New Roman" w:cs="Times New Roman"/>
          <w:bCs/>
          <w:sz w:val="28"/>
          <w:szCs w:val="28"/>
        </w:rPr>
        <w:t xml:space="preserve">Многократное </w:t>
      </w:r>
      <w:proofErr w:type="spellStart"/>
      <w:r w:rsidRPr="003C6464">
        <w:rPr>
          <w:rFonts w:ascii="Times New Roman" w:hAnsi="Times New Roman" w:cs="Times New Roman"/>
          <w:bCs/>
          <w:sz w:val="28"/>
          <w:szCs w:val="28"/>
        </w:rPr>
        <w:t>аудирование</w:t>
      </w:r>
      <w:proofErr w:type="spellEnd"/>
      <w:r w:rsidRPr="003C6464">
        <w:rPr>
          <w:rFonts w:ascii="Times New Roman" w:hAnsi="Times New Roman" w:cs="Times New Roman"/>
          <w:bCs/>
          <w:sz w:val="28"/>
          <w:szCs w:val="28"/>
        </w:rPr>
        <w:t xml:space="preserve"> одних и тех же структур в разных игровых ситуациях на протяжении всего урока позволяет обеспечить необходимое количество прослушиваний языкового материала. Обеспечить такое интенсивное </w:t>
      </w:r>
      <w:proofErr w:type="spellStart"/>
      <w:r w:rsidRPr="003C6464">
        <w:rPr>
          <w:rFonts w:ascii="Times New Roman" w:hAnsi="Times New Roman" w:cs="Times New Roman"/>
          <w:bCs/>
          <w:sz w:val="28"/>
          <w:szCs w:val="28"/>
        </w:rPr>
        <w:t>аудирование</w:t>
      </w:r>
      <w:proofErr w:type="spellEnd"/>
      <w:r w:rsidRPr="003C6464">
        <w:rPr>
          <w:rFonts w:ascii="Times New Roman" w:hAnsi="Times New Roman" w:cs="Times New Roman"/>
          <w:bCs/>
          <w:sz w:val="28"/>
          <w:szCs w:val="28"/>
        </w:rPr>
        <w:t xml:space="preserve"> языковых структур возможно, если придерживаться следующих правил:</w:t>
      </w:r>
    </w:p>
    <w:p w:rsidR="000A7BF1" w:rsidRPr="003C6464" w:rsidRDefault="0084209A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C6464">
        <w:rPr>
          <w:rFonts w:ascii="Times New Roman" w:hAnsi="Times New Roman" w:cs="Times New Roman"/>
          <w:bCs/>
          <w:sz w:val="28"/>
          <w:szCs w:val="28"/>
        </w:rPr>
        <w:t>- занятие</w:t>
      </w:r>
      <w:r w:rsidR="000A7BF1" w:rsidRPr="003C6464">
        <w:rPr>
          <w:rFonts w:ascii="Times New Roman" w:hAnsi="Times New Roman" w:cs="Times New Roman"/>
          <w:bCs/>
          <w:sz w:val="28"/>
          <w:szCs w:val="28"/>
        </w:rPr>
        <w:t xml:space="preserve"> ведется полностью на английском языке;</w:t>
      </w:r>
    </w:p>
    <w:p w:rsidR="000A7BF1" w:rsidRPr="003C6464" w:rsidRDefault="000A7BF1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C6464">
        <w:rPr>
          <w:rFonts w:ascii="Times New Roman" w:hAnsi="Times New Roman" w:cs="Times New Roman"/>
          <w:bCs/>
          <w:sz w:val="28"/>
          <w:szCs w:val="28"/>
        </w:rPr>
        <w:t>- де</w:t>
      </w:r>
      <w:r w:rsidR="0084209A" w:rsidRPr="003C6464">
        <w:rPr>
          <w:rFonts w:ascii="Times New Roman" w:hAnsi="Times New Roman" w:cs="Times New Roman"/>
          <w:bCs/>
          <w:sz w:val="28"/>
          <w:szCs w:val="28"/>
        </w:rPr>
        <w:t>ти ежедневно прослушивают нужное занятие</w:t>
      </w:r>
      <w:r w:rsidRPr="003C6464">
        <w:rPr>
          <w:rFonts w:ascii="Times New Roman" w:hAnsi="Times New Roman" w:cs="Times New Roman"/>
          <w:bCs/>
          <w:sz w:val="28"/>
          <w:szCs w:val="28"/>
        </w:rPr>
        <w:t xml:space="preserve"> на аудиодиске дома.</w:t>
      </w:r>
    </w:p>
    <w:p w:rsidR="000A7BF1" w:rsidRPr="003C6464" w:rsidRDefault="0084209A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C6464">
        <w:rPr>
          <w:rFonts w:ascii="Times New Roman" w:hAnsi="Times New Roman" w:cs="Times New Roman"/>
          <w:bCs/>
          <w:sz w:val="28"/>
          <w:szCs w:val="28"/>
        </w:rPr>
        <w:t>Каждое занятие</w:t>
      </w:r>
      <w:r w:rsidR="000A7BF1" w:rsidRPr="003C6464">
        <w:rPr>
          <w:rFonts w:ascii="Times New Roman" w:hAnsi="Times New Roman" w:cs="Times New Roman"/>
          <w:bCs/>
          <w:sz w:val="28"/>
          <w:szCs w:val="28"/>
        </w:rPr>
        <w:t xml:space="preserve"> построено на увлекательном сюжете, во врем</w:t>
      </w:r>
      <w:r w:rsidRPr="003C6464">
        <w:rPr>
          <w:rFonts w:ascii="Times New Roman" w:hAnsi="Times New Roman" w:cs="Times New Roman"/>
          <w:bCs/>
          <w:sz w:val="28"/>
          <w:szCs w:val="28"/>
        </w:rPr>
        <w:t>я</w:t>
      </w:r>
      <w:r w:rsidR="000A7BF1" w:rsidRPr="003C6464">
        <w:rPr>
          <w:rFonts w:ascii="Times New Roman" w:hAnsi="Times New Roman" w:cs="Times New Roman"/>
          <w:bCs/>
          <w:sz w:val="28"/>
          <w:szCs w:val="28"/>
        </w:rPr>
        <w:t xml:space="preserve"> урока отрабатываются все лексические и грамматические единицы, которые ребенок слышит на аудиодиске. Все задания носят игровой характер, поэтому иностранный язык кажется ребенку не изучаемым предметом, а лишь средством для выполнения увлекательных заданий.</w:t>
      </w:r>
      <w:r w:rsidR="005D1EC3" w:rsidRPr="003C6464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5D1EC3" w:rsidRPr="003C6464" w:rsidRDefault="005D1EC3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C6464">
        <w:rPr>
          <w:rFonts w:ascii="Times New Roman" w:hAnsi="Times New Roman" w:cs="Times New Roman"/>
          <w:bCs/>
          <w:sz w:val="28"/>
          <w:szCs w:val="28"/>
        </w:rPr>
        <w:t>Для привлечения внимания детей на каждом занятии необходимо использовать большую красивую игрушку в качестве гостя, который как бы является носителем языка и позволяет продемонстрировать диалогическую речь. На первом этапе весь диалог озвучивает воспитатель.</w:t>
      </w:r>
    </w:p>
    <w:p w:rsidR="000A7BF1" w:rsidRPr="003C6464" w:rsidRDefault="000A7BF1" w:rsidP="00C276F6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C6464">
        <w:rPr>
          <w:rFonts w:ascii="Times New Roman" w:hAnsi="Times New Roman" w:cs="Times New Roman"/>
          <w:bCs/>
          <w:sz w:val="28"/>
          <w:szCs w:val="28"/>
        </w:rPr>
        <w:t xml:space="preserve">Постепенный переход от очень простых заданий к более сложным </w:t>
      </w:r>
      <w:r w:rsidRPr="003C6464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делает возможным сведение родительского участия в процессе выполнения заданий по </w:t>
      </w:r>
      <w:proofErr w:type="spellStart"/>
      <w:r w:rsidRPr="003C6464">
        <w:rPr>
          <w:rFonts w:ascii="Times New Roman" w:hAnsi="Times New Roman" w:cs="Times New Roman"/>
          <w:bCs/>
          <w:sz w:val="28"/>
          <w:szCs w:val="28"/>
        </w:rPr>
        <w:t>аудиоурокам</w:t>
      </w:r>
      <w:proofErr w:type="spellEnd"/>
      <w:r w:rsidRPr="003C6464">
        <w:rPr>
          <w:rFonts w:ascii="Times New Roman" w:hAnsi="Times New Roman" w:cs="Times New Roman"/>
          <w:bCs/>
          <w:sz w:val="28"/>
          <w:szCs w:val="28"/>
        </w:rPr>
        <w:t xml:space="preserve"> к минимуму.</w:t>
      </w:r>
    </w:p>
    <w:p w:rsidR="000A7BF1" w:rsidRPr="003C6464" w:rsidRDefault="00963A7F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C6464">
        <w:rPr>
          <w:rFonts w:ascii="Times New Roman" w:hAnsi="Times New Roman" w:cs="Times New Roman"/>
          <w:bCs/>
          <w:sz w:val="28"/>
          <w:szCs w:val="28"/>
        </w:rPr>
        <w:t>Н</w:t>
      </w:r>
      <w:r w:rsidR="000A7BF1" w:rsidRPr="003C6464">
        <w:rPr>
          <w:rFonts w:ascii="Times New Roman" w:hAnsi="Times New Roman" w:cs="Times New Roman"/>
          <w:bCs/>
          <w:sz w:val="28"/>
          <w:szCs w:val="28"/>
        </w:rPr>
        <w:t>а первом же родительском собрании</w:t>
      </w:r>
      <w:r w:rsidRPr="003C6464">
        <w:rPr>
          <w:rFonts w:ascii="Times New Roman" w:hAnsi="Times New Roman" w:cs="Times New Roman"/>
          <w:bCs/>
          <w:sz w:val="28"/>
          <w:szCs w:val="28"/>
        </w:rPr>
        <w:t xml:space="preserve"> начинается работа с родителями. </w:t>
      </w:r>
      <w:r w:rsidR="000A7BF1" w:rsidRPr="003C6464">
        <w:rPr>
          <w:rFonts w:ascii="Times New Roman" w:hAnsi="Times New Roman" w:cs="Times New Roman"/>
          <w:bCs/>
          <w:sz w:val="28"/>
          <w:szCs w:val="28"/>
        </w:rPr>
        <w:t>Родители знакомятся с методическими принципами программы, со стр</w:t>
      </w:r>
      <w:r w:rsidR="00C276F6" w:rsidRPr="003C6464">
        <w:rPr>
          <w:rFonts w:ascii="Times New Roman" w:hAnsi="Times New Roman" w:cs="Times New Roman"/>
          <w:bCs/>
          <w:sz w:val="28"/>
          <w:szCs w:val="28"/>
        </w:rPr>
        <w:t xml:space="preserve">уктурой методического пособия, </w:t>
      </w:r>
      <w:r w:rsidR="000A7BF1" w:rsidRPr="003C6464">
        <w:rPr>
          <w:rFonts w:ascii="Times New Roman" w:hAnsi="Times New Roman" w:cs="Times New Roman"/>
          <w:bCs/>
          <w:sz w:val="28"/>
          <w:szCs w:val="28"/>
        </w:rPr>
        <w:t>дает</w:t>
      </w:r>
      <w:r w:rsidRPr="003C6464">
        <w:rPr>
          <w:rFonts w:ascii="Times New Roman" w:hAnsi="Times New Roman" w:cs="Times New Roman"/>
          <w:bCs/>
          <w:sz w:val="28"/>
          <w:szCs w:val="28"/>
        </w:rPr>
        <w:t>ся краткая характеристика данной</w:t>
      </w:r>
      <w:r w:rsidR="000A7BF1" w:rsidRPr="003C6464">
        <w:rPr>
          <w:rFonts w:ascii="Times New Roman" w:hAnsi="Times New Roman" w:cs="Times New Roman"/>
          <w:bCs/>
          <w:sz w:val="28"/>
          <w:szCs w:val="28"/>
        </w:rPr>
        <w:t xml:space="preserve"> ступени, ставятся цели, объясняются особенности работы по программам Минимум и Максимум.</w:t>
      </w:r>
    </w:p>
    <w:p w:rsidR="000A7BF1" w:rsidRPr="003C6464" w:rsidRDefault="000A7BF1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C6464">
        <w:rPr>
          <w:rFonts w:ascii="Times New Roman" w:hAnsi="Times New Roman" w:cs="Times New Roman"/>
          <w:bCs/>
          <w:sz w:val="28"/>
          <w:szCs w:val="28"/>
        </w:rPr>
        <w:t>Для удовлетворения потребностей всех групп родителей предлагается две программы их участия в обучении ребенка: программа Минимум и программа Максимум.</w:t>
      </w:r>
    </w:p>
    <w:p w:rsidR="000A7BF1" w:rsidRPr="003C6464" w:rsidRDefault="005D1EC3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C6464">
        <w:rPr>
          <w:rFonts w:ascii="Times New Roman" w:hAnsi="Times New Roman" w:cs="Times New Roman"/>
          <w:bCs/>
          <w:sz w:val="28"/>
          <w:szCs w:val="28"/>
        </w:rPr>
        <w:t xml:space="preserve">Программа </w:t>
      </w:r>
      <w:proofErr w:type="gramStart"/>
      <w:r w:rsidRPr="003C6464">
        <w:rPr>
          <w:rFonts w:ascii="Times New Roman" w:hAnsi="Times New Roman" w:cs="Times New Roman"/>
          <w:bCs/>
          <w:sz w:val="28"/>
          <w:szCs w:val="28"/>
        </w:rPr>
        <w:t>Минимум</w:t>
      </w:r>
      <w:proofErr w:type="gramEnd"/>
      <w:r w:rsidR="000A7BF1" w:rsidRPr="003C6464">
        <w:rPr>
          <w:rFonts w:ascii="Times New Roman" w:hAnsi="Times New Roman" w:cs="Times New Roman"/>
          <w:bCs/>
          <w:sz w:val="28"/>
          <w:szCs w:val="28"/>
        </w:rPr>
        <w:t xml:space="preserve"> предполагает минимальное участие родителей в учебном процессе. </w:t>
      </w:r>
    </w:p>
    <w:p w:rsidR="000A7BF1" w:rsidRPr="003C6464" w:rsidRDefault="000A7BF1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C6464">
        <w:rPr>
          <w:rFonts w:ascii="Times New Roman" w:hAnsi="Times New Roman" w:cs="Times New Roman"/>
          <w:bCs/>
          <w:sz w:val="28"/>
          <w:szCs w:val="28"/>
        </w:rPr>
        <w:t xml:space="preserve">Программа </w:t>
      </w:r>
      <w:proofErr w:type="gramStart"/>
      <w:r w:rsidRPr="003C6464">
        <w:rPr>
          <w:rFonts w:ascii="Times New Roman" w:hAnsi="Times New Roman" w:cs="Times New Roman"/>
          <w:bCs/>
          <w:sz w:val="28"/>
          <w:szCs w:val="28"/>
        </w:rPr>
        <w:t>Максимум</w:t>
      </w:r>
      <w:proofErr w:type="gramEnd"/>
      <w:r w:rsidRPr="003C6464">
        <w:rPr>
          <w:rFonts w:ascii="Times New Roman" w:hAnsi="Times New Roman" w:cs="Times New Roman"/>
          <w:bCs/>
          <w:sz w:val="28"/>
          <w:szCs w:val="28"/>
        </w:rPr>
        <w:t xml:space="preserve"> предполагает создание единого образовательного поля для ребенка и его родителей, подчеркивая важность родительского участия в образовании ребенка для развития последнего. </w:t>
      </w:r>
    </w:p>
    <w:p w:rsidR="00897D9D" w:rsidRPr="003C6464" w:rsidRDefault="00897D9D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5D1EC3" w:rsidRPr="003C6464" w:rsidRDefault="005D1EC3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5D1EC3" w:rsidRPr="003C6464" w:rsidRDefault="005D1EC3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5D1EC3" w:rsidRPr="003C6464" w:rsidRDefault="005D1EC3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5D1EC3" w:rsidRPr="003C6464" w:rsidRDefault="005D1EC3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5D1EC3" w:rsidRPr="003C6464" w:rsidRDefault="005D1EC3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5D1EC3" w:rsidRPr="003C6464" w:rsidRDefault="005D1EC3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5D1EC3" w:rsidRPr="003C6464" w:rsidRDefault="005D1EC3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5D1EC3" w:rsidRPr="003C6464" w:rsidRDefault="005D1EC3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5D1EC3" w:rsidRPr="003C6464" w:rsidRDefault="005D1EC3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5D1EC3" w:rsidRPr="003C6464" w:rsidRDefault="005D1EC3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5D1EC3" w:rsidRPr="003C6464" w:rsidRDefault="005D1EC3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5D1EC3" w:rsidRPr="003C6464" w:rsidRDefault="005D1EC3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5D1EC3" w:rsidRPr="003C6464" w:rsidRDefault="005D1EC3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5D1EC3" w:rsidRPr="003C6464" w:rsidRDefault="005D1EC3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5D1EC3" w:rsidRPr="003C6464" w:rsidRDefault="005D1EC3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5D1EC3" w:rsidRPr="003C6464" w:rsidRDefault="005D1EC3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5D1EC3" w:rsidRPr="003C6464" w:rsidRDefault="005D1EC3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5D1EC3" w:rsidRPr="003C6464" w:rsidRDefault="005D1EC3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5D1EC3" w:rsidRPr="003C6464" w:rsidRDefault="005D1EC3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490FC3" w:rsidRPr="003C6464" w:rsidRDefault="00490FC3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490FC3" w:rsidRPr="003C6464" w:rsidRDefault="00490FC3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490FC3" w:rsidRPr="003C6464" w:rsidRDefault="00490FC3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5D1EC3" w:rsidRPr="003C6464" w:rsidRDefault="005D1EC3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0A7BF1" w:rsidRPr="003C6464" w:rsidRDefault="000A7BF1" w:rsidP="006838E7">
      <w:pPr>
        <w:tabs>
          <w:tab w:val="left" w:pos="284"/>
        </w:tabs>
        <w:ind w:left="-426" w:right="141" w:firstLine="709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 w:rsidRPr="003C6464">
        <w:rPr>
          <w:rFonts w:ascii="Times New Roman" w:hAnsi="Times New Roman" w:cs="Times New Roman"/>
          <w:b/>
          <w:sz w:val="28"/>
          <w:szCs w:val="28"/>
        </w:rPr>
        <w:t xml:space="preserve">2.2. </w:t>
      </w:r>
      <w:r w:rsidRPr="003C6464">
        <w:rPr>
          <w:rFonts w:ascii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Перспективное планирование организованно-образовательной деятельности </w:t>
      </w:r>
    </w:p>
    <w:p w:rsidR="007E53BA" w:rsidRPr="003C6464" w:rsidRDefault="007E53BA" w:rsidP="006838E7">
      <w:pPr>
        <w:ind w:firstLine="709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83"/>
        <w:gridCol w:w="2901"/>
        <w:gridCol w:w="3168"/>
        <w:gridCol w:w="2295"/>
      </w:tblGrid>
      <w:tr w:rsidR="007E53BA" w:rsidRPr="003C6464" w:rsidTr="00CA7333">
        <w:tc>
          <w:tcPr>
            <w:tcW w:w="994" w:type="dxa"/>
          </w:tcPr>
          <w:p w:rsidR="007E53BA" w:rsidRPr="003C6464" w:rsidRDefault="007E53BA" w:rsidP="005665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3C646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части</w:t>
            </w:r>
          </w:p>
        </w:tc>
        <w:tc>
          <w:tcPr>
            <w:tcW w:w="2942" w:type="dxa"/>
          </w:tcPr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C646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Аудирование</w:t>
            </w:r>
            <w:proofErr w:type="spellEnd"/>
          </w:p>
        </w:tc>
        <w:tc>
          <w:tcPr>
            <w:tcW w:w="3273" w:type="dxa"/>
          </w:tcPr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</w:rPr>
              <w:t>Говорение</w:t>
            </w:r>
          </w:p>
        </w:tc>
        <w:tc>
          <w:tcPr>
            <w:tcW w:w="2362" w:type="dxa"/>
          </w:tcPr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</w:rPr>
              <w:t>Песни</w:t>
            </w:r>
          </w:p>
        </w:tc>
      </w:tr>
      <w:tr w:rsidR="007E53BA" w:rsidRPr="00AD54E0" w:rsidTr="00CA7333">
        <w:tc>
          <w:tcPr>
            <w:tcW w:w="994" w:type="dxa"/>
          </w:tcPr>
          <w:p w:rsidR="007E53BA" w:rsidRPr="003C6464" w:rsidRDefault="007E53BA" w:rsidP="005665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42" w:type="dxa"/>
          </w:tcPr>
          <w:p w:rsidR="007E53BA" w:rsidRPr="003C6464" w:rsidRDefault="007E53BA" w:rsidP="0056650C">
            <w:pPr>
              <w:ind w:hanging="1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hanging="1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hanging="1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hanging="1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hanging="1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Let’s count our fingers</w:t>
            </w:r>
          </w:p>
          <w:p w:rsidR="007E53BA" w:rsidRPr="003C6464" w:rsidRDefault="007E53BA" w:rsidP="0056650C">
            <w:pPr>
              <w:ind w:hanging="1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hanging="1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hanging="1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56650C" w:rsidRPr="003C6464" w:rsidRDefault="0056650C" w:rsidP="0056650C">
            <w:pPr>
              <w:ind w:hanging="1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4C2FAF" w:rsidRPr="003C6464" w:rsidRDefault="004C2FAF" w:rsidP="0056650C">
            <w:pPr>
              <w:ind w:hanging="1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hanging="1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gramStart"/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What’s</w:t>
            </w:r>
            <w:proofErr w:type="gramEnd"/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this</w:t>
            </w:r>
            <w:r w:rsidR="004C2FAF"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?</w:t>
            </w:r>
          </w:p>
          <w:p w:rsidR="007E53BA" w:rsidRPr="003C6464" w:rsidRDefault="007E53BA" w:rsidP="0056650C">
            <w:pPr>
              <w:ind w:hanging="1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hanging="1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hanging="1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hanging="1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hanging="1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hanging="1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hanging="1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hanging="1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gramStart"/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Let’s</w:t>
            </w:r>
            <w:proofErr w:type="gramEnd"/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sing a song</w:t>
            </w:r>
            <w:r w:rsidR="004C2FAF"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!</w:t>
            </w:r>
          </w:p>
          <w:p w:rsidR="007E53BA" w:rsidRPr="003C6464" w:rsidRDefault="007E53BA" w:rsidP="0056650C">
            <w:pPr>
              <w:ind w:hanging="1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hanging="1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Listen, someone is knocking at the door.</w:t>
            </w:r>
          </w:p>
          <w:p w:rsidR="007E53BA" w:rsidRPr="003C6464" w:rsidRDefault="004C2FAF" w:rsidP="0056650C">
            <w:pPr>
              <w:ind w:hanging="1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Let’s ask: «Who are you</w:t>
            </w:r>
            <w:proofErr w:type="gramStart"/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?»</w:t>
            </w:r>
            <w:proofErr w:type="gramEnd"/>
          </w:p>
          <w:p w:rsidR="007E53BA" w:rsidRPr="003C6464" w:rsidRDefault="007E53BA" w:rsidP="0056650C">
            <w:pPr>
              <w:ind w:hanging="1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How are you?</w:t>
            </w:r>
          </w:p>
          <w:p w:rsidR="007E53BA" w:rsidRPr="003C6464" w:rsidRDefault="007E53BA" w:rsidP="0056650C">
            <w:pPr>
              <w:ind w:hanging="1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gramStart"/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What’s</w:t>
            </w:r>
            <w:proofErr w:type="gramEnd"/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your name?</w:t>
            </w:r>
          </w:p>
          <w:p w:rsidR="007E53BA" w:rsidRPr="003C6464" w:rsidRDefault="007E53BA" w:rsidP="0056650C">
            <w:pPr>
              <w:ind w:hanging="1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hanging="1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hanging="1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hanging="1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hanging="1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hanging="1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hanging="1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hanging="1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hanging="1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hanging="1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hanging="1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4C2FAF" w:rsidRPr="003C6464" w:rsidRDefault="004C2FAF" w:rsidP="0056650C">
            <w:pPr>
              <w:ind w:hanging="1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hanging="1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hanging="1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Do you have a father? (mother, sister, brother)</w:t>
            </w:r>
          </w:p>
          <w:p w:rsidR="004C2FAF" w:rsidRPr="003C6464" w:rsidRDefault="004C2FAF" w:rsidP="0056650C">
            <w:pPr>
              <w:ind w:hanging="1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4C2FAF" w:rsidRPr="003C6464" w:rsidRDefault="004C2FAF" w:rsidP="0056650C">
            <w:pPr>
              <w:ind w:hanging="1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4C2FAF" w:rsidRPr="003C6464" w:rsidRDefault="004C2FAF" w:rsidP="0056650C">
            <w:pPr>
              <w:ind w:hanging="1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hanging="1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Do you like…?</w:t>
            </w:r>
          </w:p>
          <w:p w:rsidR="005D1EC3" w:rsidRPr="003C6464" w:rsidRDefault="005D1EC3" w:rsidP="0056650C">
            <w:pPr>
              <w:ind w:hanging="1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4C2FAF" w:rsidRPr="003C6464" w:rsidRDefault="004C2FAF" w:rsidP="0056650C">
            <w:pPr>
              <w:ind w:hanging="1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hanging="1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Why are you crying?</w:t>
            </w:r>
          </w:p>
        </w:tc>
        <w:tc>
          <w:tcPr>
            <w:tcW w:w="3273" w:type="dxa"/>
          </w:tcPr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Hello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I’m good (big, clever, strong)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Good morning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Good-bye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One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Two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Three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Four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Five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This is a…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Bear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Hare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Dog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Frog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Car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Star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Ball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Doll 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Who are you?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Are you a…?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Come in, please.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gramStart"/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I’m</w:t>
            </w:r>
            <w:proofErr w:type="gramEnd"/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fine, thank you.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My name is…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Walking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Hop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Running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Stop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Stand up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Sit down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Hands up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Hands down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Hands on knees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Clap your hands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Stamp your feet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Stop 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have…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 father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 mother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A sister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 brother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Do you like…?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Yes, I do.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6838E7">
            <w:pPr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Happy birthday</w:t>
            </w:r>
          </w:p>
          <w:p w:rsidR="007E53BA" w:rsidRPr="003C6464" w:rsidRDefault="007E53BA" w:rsidP="006838E7">
            <w:pPr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2" w:type="dxa"/>
          </w:tcPr>
          <w:p w:rsidR="007E53BA" w:rsidRPr="003C6464" w:rsidRDefault="004C2FAF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«Good morning»</w:t>
            </w: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4C2FAF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«One and two»</w:t>
            </w: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4C2FAF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«One little, two little»</w:t>
            </w: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4C2FAF" w:rsidRPr="003C6464" w:rsidRDefault="004C2FAF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56650C" w:rsidRPr="003C6464" w:rsidRDefault="0056650C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4C2FAF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«This is a bear»</w:t>
            </w: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4C2FAF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«Walking, walking»</w:t>
            </w: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4C2FAF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«Hands up, hands down»</w:t>
            </w: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4C2FAF" w:rsidRPr="003C6464" w:rsidRDefault="004C2FAF" w:rsidP="005D1EC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4C2FAF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«I have a father…»</w:t>
            </w: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5D1EC3" w:rsidRPr="003C6464" w:rsidRDefault="005D1EC3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5D1EC3" w:rsidRPr="003C6464" w:rsidRDefault="005D1EC3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4C2FAF" w:rsidRPr="003C6464" w:rsidRDefault="004C2FAF" w:rsidP="0056650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4C2FAF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«</w:t>
            </w:r>
            <w:r w:rsidR="007E53BA"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Happy birthday</w:t>
            </w: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»</w:t>
            </w:r>
          </w:p>
        </w:tc>
      </w:tr>
      <w:tr w:rsidR="007E53BA" w:rsidRPr="00473B53" w:rsidTr="00CA7333">
        <w:tc>
          <w:tcPr>
            <w:tcW w:w="994" w:type="dxa"/>
          </w:tcPr>
          <w:p w:rsidR="007E53BA" w:rsidRPr="003C6464" w:rsidRDefault="007E53BA" w:rsidP="0056650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2</w:t>
            </w:r>
          </w:p>
        </w:tc>
        <w:tc>
          <w:tcPr>
            <w:tcW w:w="2942" w:type="dxa"/>
          </w:tcPr>
          <w:p w:rsidR="007E53BA" w:rsidRPr="003C6464" w:rsidRDefault="007E53BA" w:rsidP="0056650C">
            <w:pPr>
              <w:ind w:hanging="1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Are you good or bad?</w:t>
            </w:r>
          </w:p>
          <w:p w:rsidR="007E53BA" w:rsidRPr="003C6464" w:rsidRDefault="007E53BA" w:rsidP="0056650C">
            <w:pPr>
              <w:ind w:hanging="1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Who are you?</w:t>
            </w:r>
          </w:p>
          <w:p w:rsidR="004C2FAF" w:rsidRPr="003C6464" w:rsidRDefault="004C2FAF" w:rsidP="0056650C">
            <w:pPr>
              <w:ind w:hanging="1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hanging="1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How old are you?</w:t>
            </w:r>
          </w:p>
          <w:p w:rsidR="007E53BA" w:rsidRPr="003C6464" w:rsidRDefault="007E53BA" w:rsidP="0056650C">
            <w:pPr>
              <w:ind w:hanging="1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hanging="1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6806D1" w:rsidRPr="003C6464" w:rsidRDefault="006806D1" w:rsidP="0056650C">
            <w:pPr>
              <w:ind w:hanging="1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6806D1" w:rsidRPr="003C6464" w:rsidRDefault="006806D1" w:rsidP="0056650C">
            <w:pPr>
              <w:ind w:hanging="1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hanging="1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 do you like?</w:t>
            </w:r>
          </w:p>
          <w:p w:rsidR="007E53BA" w:rsidRPr="003C6464" w:rsidRDefault="007E53BA" w:rsidP="0056650C">
            <w:pPr>
              <w:ind w:hanging="1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hanging="1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hanging="1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hanging="1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left="-1" w:right="176" w:hanging="1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 does the cockerel say?</w:t>
            </w:r>
          </w:p>
          <w:p w:rsidR="007E53BA" w:rsidRPr="003C6464" w:rsidRDefault="007E53BA" w:rsidP="0056650C">
            <w:pPr>
              <w:ind w:left="-1" w:right="176" w:hanging="1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left="-1" w:right="176" w:hanging="1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 is there in the bag?</w:t>
            </w:r>
          </w:p>
          <w:p w:rsidR="007E53BA" w:rsidRPr="003C6464" w:rsidRDefault="007E53BA" w:rsidP="0056650C">
            <w:pPr>
              <w:ind w:left="-1" w:right="176" w:hanging="1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gramStart"/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That’s</w:t>
            </w:r>
            <w:proofErr w:type="gramEnd"/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a secret. Guess </w:t>
            </w:r>
          </w:p>
          <w:p w:rsidR="006806D1" w:rsidRPr="003C6464" w:rsidRDefault="006806D1" w:rsidP="0056650C">
            <w:pPr>
              <w:ind w:left="-1" w:right="176" w:hanging="1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56650C" w:rsidRPr="003C6464" w:rsidRDefault="0056650C" w:rsidP="0056650C">
            <w:pPr>
              <w:ind w:left="-1" w:right="176" w:hanging="1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left="-1" w:right="176" w:hanging="1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 do you see?</w:t>
            </w:r>
          </w:p>
          <w:p w:rsidR="007E53BA" w:rsidRPr="003C6464" w:rsidRDefault="007E53BA" w:rsidP="0056650C">
            <w:pPr>
              <w:ind w:left="-1" w:right="176" w:hanging="1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left="-1" w:right="176" w:hanging="1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left="-1" w:right="176" w:hanging="1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right="176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left="-1" w:right="176" w:hanging="1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Are you strong?</w:t>
            </w:r>
          </w:p>
          <w:p w:rsidR="007E53BA" w:rsidRPr="003C6464" w:rsidRDefault="007E53BA" w:rsidP="0056650C">
            <w:pPr>
              <w:ind w:hanging="1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hanging="1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hanging="1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hanging="1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273" w:type="dxa"/>
          </w:tcPr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am a boy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am a girl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am 3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How old are you?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 cat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 cockerel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like…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 </w:t>
            </w:r>
            <w:proofErr w:type="gramStart"/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don’t</w:t>
            </w:r>
            <w:proofErr w:type="gramEnd"/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like…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 block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 clock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 horse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 tiger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6838E7">
            <w:pPr>
              <w:ind w:firstLine="709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see…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 monkey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 tiger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 parrot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Yes, I am.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Weak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 pig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Why are you crying?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62" w:type="dxa"/>
          </w:tcPr>
          <w:p w:rsidR="007E53BA" w:rsidRPr="003C6464" w:rsidRDefault="004C2FAF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«What’s your name</w:t>
            </w:r>
            <w:proofErr w:type="gramStart"/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?»</w:t>
            </w:r>
            <w:proofErr w:type="gramEnd"/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6806D1" w:rsidRPr="003C6464" w:rsidRDefault="006806D1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4C2FAF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«I like the cat»</w:t>
            </w: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4C2FAF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«I don’t like the dog»</w:t>
            </w: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4C2FAF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«I see a cockerel and a dog»</w:t>
            </w: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4C2FAF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«This pig is strong»</w:t>
            </w: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6806D1" w:rsidRPr="004A026F" w:rsidRDefault="006806D1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4A026F" w:rsidRDefault="004C2FAF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«</w:t>
            </w:r>
            <w:r w:rsidR="007E53BA"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Why are you </w:t>
            </w:r>
            <w:r w:rsidR="007E53BA"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crying</w:t>
            </w:r>
            <w:proofErr w:type="gramStart"/>
            <w:r w:rsidR="007E53BA"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?</w:t>
            </w:r>
            <w:r w:rsidRPr="004A026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»</w:t>
            </w:r>
            <w:proofErr w:type="gramEnd"/>
          </w:p>
        </w:tc>
      </w:tr>
      <w:tr w:rsidR="007E53BA" w:rsidRPr="00AD54E0" w:rsidTr="00CA7333">
        <w:tc>
          <w:tcPr>
            <w:tcW w:w="994" w:type="dxa"/>
          </w:tcPr>
          <w:p w:rsidR="007E53BA" w:rsidRPr="003C6464" w:rsidRDefault="007E53BA" w:rsidP="0056650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3</w:t>
            </w:r>
          </w:p>
        </w:tc>
        <w:tc>
          <w:tcPr>
            <w:tcW w:w="2942" w:type="dxa"/>
          </w:tcPr>
          <w:p w:rsidR="007E53BA" w:rsidRPr="003C6464" w:rsidRDefault="007E53BA" w:rsidP="0056650C">
            <w:pPr>
              <w:ind w:hanging="1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What </w:t>
            </w:r>
            <w:proofErr w:type="spellStart"/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colour</w:t>
            </w:r>
            <w:proofErr w:type="spellEnd"/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is this fish?</w:t>
            </w:r>
          </w:p>
          <w:p w:rsidR="007E53BA" w:rsidRPr="003C6464" w:rsidRDefault="007E53BA" w:rsidP="0056650C">
            <w:pPr>
              <w:ind w:hanging="1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hanging="1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Give me a red fish.</w:t>
            </w:r>
          </w:p>
          <w:p w:rsidR="007E53BA" w:rsidRPr="003C6464" w:rsidRDefault="007E53BA" w:rsidP="0056650C">
            <w:pPr>
              <w:ind w:hanging="1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hanging="1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Can I have a …, please.</w:t>
            </w:r>
          </w:p>
          <w:p w:rsidR="007E53BA" w:rsidRPr="003C6464" w:rsidRDefault="007E53BA" w:rsidP="0056650C">
            <w:pPr>
              <w:ind w:hanging="1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hanging="1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hanging="1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hanging="1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hanging="1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hanging="1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hanging="1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hanging="1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 do you have in the box?</w:t>
            </w:r>
          </w:p>
          <w:p w:rsidR="007E53BA" w:rsidRPr="003C6464" w:rsidRDefault="007E53BA" w:rsidP="0056650C">
            <w:pPr>
              <w:ind w:hanging="1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56650C" w:rsidRPr="003C6464" w:rsidRDefault="0056650C" w:rsidP="0056650C">
            <w:pPr>
              <w:ind w:hanging="1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hanging="1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Where is the cat?</w:t>
            </w:r>
          </w:p>
          <w:p w:rsidR="007E53BA" w:rsidRPr="003C6464" w:rsidRDefault="007E53BA" w:rsidP="0056650C">
            <w:pPr>
              <w:ind w:hanging="1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hanging="1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hanging="1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hanging="1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hanging="1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hanging="1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6806D1" w:rsidP="0056650C">
            <w:pPr>
              <w:ind w:hanging="1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Does it run (swim, fly, sleep, </w:t>
            </w:r>
            <w:proofErr w:type="gramStart"/>
            <w:r w:rsidR="007E53BA"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hop</w:t>
            </w:r>
            <w:proofErr w:type="gramEnd"/>
            <w:r w:rsidR="007E53BA"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)?</w:t>
            </w:r>
          </w:p>
          <w:p w:rsidR="007E53BA" w:rsidRPr="003C6464" w:rsidRDefault="007E53BA" w:rsidP="0056650C">
            <w:pPr>
              <w:ind w:hanging="1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hanging="1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hanging="1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hanging="1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hanging="1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hanging="1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What </w:t>
            </w:r>
            <w:proofErr w:type="spellStart"/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colour</w:t>
            </w:r>
            <w:proofErr w:type="spellEnd"/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is it?</w:t>
            </w:r>
          </w:p>
          <w:p w:rsidR="007E53BA" w:rsidRPr="003C6464" w:rsidRDefault="007E53BA" w:rsidP="0056650C">
            <w:pPr>
              <w:ind w:hanging="1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How many cats are there on the mats?</w:t>
            </w:r>
          </w:p>
        </w:tc>
        <w:tc>
          <w:tcPr>
            <w:tcW w:w="3273" w:type="dxa"/>
          </w:tcPr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Fish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Yellow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Red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Blue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Green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Sleep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Walk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Run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Stand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Fly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Swim 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 goose</w:t>
            </w:r>
          </w:p>
          <w:p w:rsidR="007E53BA" w:rsidRPr="003C6464" w:rsidRDefault="007E53BA" w:rsidP="006838E7">
            <w:pPr>
              <w:ind w:firstLine="709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Where is the cat?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gramStart"/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It’s</w:t>
            </w:r>
            <w:proofErr w:type="gramEnd"/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on the mat.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Fox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gramStart"/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It’s</w:t>
            </w:r>
            <w:proofErr w:type="gramEnd"/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on the chair.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Mouse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In the house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In the box.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 balls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 dolls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 dogs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 frogs</w:t>
            </w:r>
          </w:p>
          <w:p w:rsidR="006806D1" w:rsidRPr="003C6464" w:rsidRDefault="006806D1" w:rsidP="006838E7">
            <w:pPr>
              <w:ind w:firstLine="709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6838E7">
            <w:pPr>
              <w:ind w:firstLine="709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 car is blue</w:t>
            </w:r>
          </w:p>
          <w:p w:rsidR="007E53BA" w:rsidRPr="003C6464" w:rsidRDefault="007E53BA" w:rsidP="006838E7">
            <w:pPr>
              <w:ind w:firstLine="709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 blue car</w:t>
            </w:r>
          </w:p>
          <w:p w:rsidR="007E53BA" w:rsidRPr="003C6464" w:rsidRDefault="007E53BA" w:rsidP="006838E7">
            <w:pPr>
              <w:ind w:firstLine="709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 mat</w:t>
            </w:r>
          </w:p>
          <w:p w:rsidR="007E53BA" w:rsidRPr="003C6464" w:rsidRDefault="007E53BA" w:rsidP="006838E7">
            <w:pPr>
              <w:ind w:firstLine="709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There are 4 cats on the mats.</w:t>
            </w:r>
          </w:p>
          <w:p w:rsidR="007E53BA" w:rsidRPr="003C6464" w:rsidRDefault="007E53BA" w:rsidP="006838E7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62" w:type="dxa"/>
          </w:tcPr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4C2FAF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A026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«</w:t>
            </w:r>
            <w:r w:rsidR="007E53BA"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Sleep. Walk</w:t>
            </w:r>
            <w:r w:rsidRPr="004A026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»</w:t>
            </w: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4A026F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4C2FAF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«</w:t>
            </w:r>
            <w:r w:rsidR="007E53BA"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Do you have a </w:t>
            </w: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tiger</w:t>
            </w:r>
            <w:proofErr w:type="gramStart"/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?»</w:t>
            </w:r>
            <w:proofErr w:type="gramEnd"/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6806D1" w:rsidRPr="003C6464" w:rsidRDefault="006806D1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4C2FAF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«Where is the cat</w:t>
            </w:r>
            <w:proofErr w:type="gramStart"/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?»</w:t>
            </w:r>
            <w:proofErr w:type="gramEnd"/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4C2FAF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«I see a ball»</w:t>
            </w: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7E53BA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6806D1" w:rsidRPr="003C6464" w:rsidRDefault="006806D1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E53BA" w:rsidRPr="003C6464" w:rsidRDefault="004C2FAF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«The car is blue»</w:t>
            </w:r>
          </w:p>
          <w:p w:rsidR="007E53BA" w:rsidRPr="003C6464" w:rsidRDefault="004C2FAF" w:rsidP="0056650C">
            <w:pPr>
              <w:ind w:left="16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«</w:t>
            </w:r>
            <w:r w:rsidR="007E53BA"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There are 4 cats…</w:t>
            </w:r>
            <w:r w:rsidRPr="003C64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»</w:t>
            </w:r>
          </w:p>
        </w:tc>
      </w:tr>
    </w:tbl>
    <w:p w:rsidR="00F44842" w:rsidRPr="003C6464" w:rsidRDefault="00F44842" w:rsidP="006838E7">
      <w:pPr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F44842" w:rsidRPr="003C6464" w:rsidRDefault="00F44842" w:rsidP="006838E7">
      <w:pPr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F44842" w:rsidRPr="003C6464" w:rsidRDefault="00F44842" w:rsidP="006838E7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9E4BA0" w:rsidRPr="003C6464" w:rsidRDefault="009E4BA0" w:rsidP="006838E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en-US"/>
        </w:rPr>
      </w:pPr>
    </w:p>
    <w:p w:rsidR="00494494" w:rsidRDefault="005D3EB5" w:rsidP="00494494">
      <w:pPr>
        <w:pStyle w:val="a6"/>
        <w:numPr>
          <w:ilvl w:val="0"/>
          <w:numId w:val="4"/>
        </w:numPr>
        <w:tabs>
          <w:tab w:val="left" w:pos="4111"/>
        </w:tabs>
        <w:spacing w:after="0" w:line="240" w:lineRule="auto"/>
        <w:ind w:right="141"/>
        <w:jc w:val="center"/>
        <w:rPr>
          <w:rFonts w:ascii="Times New Roman" w:hAnsi="Times New Roman"/>
          <w:b/>
          <w:sz w:val="28"/>
          <w:szCs w:val="28"/>
        </w:rPr>
      </w:pPr>
      <w:r w:rsidRPr="004A026F">
        <w:rPr>
          <w:rFonts w:ascii="Times New Roman" w:hAnsi="Times New Roman"/>
          <w:sz w:val="28"/>
          <w:szCs w:val="28"/>
          <w:lang w:val="en-US"/>
        </w:rPr>
        <w:br w:type="page"/>
      </w:r>
      <w:r w:rsidR="00494494" w:rsidRPr="003C6464">
        <w:rPr>
          <w:rFonts w:ascii="Times New Roman" w:hAnsi="Times New Roman"/>
          <w:b/>
          <w:sz w:val="28"/>
          <w:szCs w:val="28"/>
        </w:rPr>
        <w:lastRenderedPageBreak/>
        <w:t>ДОПОЛНИТЕЛЬНЫЙ РАЗДЕЛ.</w:t>
      </w:r>
    </w:p>
    <w:p w:rsidR="005B0E0B" w:rsidRPr="00494494" w:rsidRDefault="00CA7333" w:rsidP="00494494">
      <w:pPr>
        <w:pStyle w:val="a6"/>
        <w:tabs>
          <w:tab w:val="left" w:pos="4111"/>
        </w:tabs>
        <w:spacing w:after="0" w:line="240" w:lineRule="auto"/>
        <w:ind w:left="1080" w:right="141"/>
        <w:rPr>
          <w:rFonts w:ascii="Times New Roman" w:hAnsi="Times New Roman"/>
          <w:b/>
          <w:sz w:val="28"/>
          <w:szCs w:val="28"/>
        </w:rPr>
      </w:pPr>
      <w:r w:rsidRPr="00494494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</w:p>
    <w:p w:rsidR="00C73A8B" w:rsidRPr="00494494" w:rsidRDefault="003C6464" w:rsidP="00494494">
      <w:pPr>
        <w:pStyle w:val="a6"/>
        <w:numPr>
          <w:ilvl w:val="1"/>
          <w:numId w:val="4"/>
        </w:numPr>
        <w:jc w:val="center"/>
        <w:rPr>
          <w:rFonts w:ascii="Times New Roman" w:hAnsi="Times New Roman"/>
          <w:color w:val="000000" w:themeColor="text1"/>
          <w:sz w:val="28"/>
          <w:szCs w:val="28"/>
        </w:rPr>
      </w:pPr>
      <w:r w:rsidRPr="00494494">
        <w:rPr>
          <w:rFonts w:ascii="Times New Roman" w:hAnsi="Times New Roman"/>
          <w:b/>
          <w:color w:val="000000" w:themeColor="text1"/>
          <w:sz w:val="28"/>
          <w:szCs w:val="28"/>
        </w:rPr>
        <w:t>Материально-техническое</w:t>
      </w:r>
      <w:r w:rsidR="00494494" w:rsidRPr="00494494">
        <w:rPr>
          <w:rFonts w:ascii="Times New Roman" w:hAnsi="Times New Roman"/>
          <w:b/>
          <w:color w:val="000000" w:themeColor="text1"/>
          <w:sz w:val="28"/>
          <w:szCs w:val="28"/>
        </w:rPr>
        <w:t xml:space="preserve"> обеспечение</w:t>
      </w:r>
      <w:r w:rsidRPr="00494494">
        <w:rPr>
          <w:rFonts w:ascii="Times New Roman" w:hAnsi="Times New Roman"/>
          <w:b/>
          <w:color w:val="000000" w:themeColor="text1"/>
          <w:sz w:val="28"/>
          <w:szCs w:val="28"/>
        </w:rPr>
        <w:t xml:space="preserve"> 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2102"/>
        <w:gridCol w:w="2117"/>
        <w:gridCol w:w="3260"/>
        <w:gridCol w:w="2094"/>
      </w:tblGrid>
      <w:tr w:rsidR="003C6464" w:rsidRPr="003C6464" w:rsidTr="00494494">
        <w:tc>
          <w:tcPr>
            <w:tcW w:w="2102" w:type="dxa"/>
          </w:tcPr>
          <w:p w:rsidR="00457B82" w:rsidRPr="003C6464" w:rsidRDefault="00457B82" w:rsidP="00494494">
            <w:pPr>
              <w:ind w:firstLine="70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  <w:p w:rsidR="00C73A8B" w:rsidRPr="003C6464" w:rsidRDefault="00C73A8B" w:rsidP="00494494">
            <w:pPr>
              <w:ind w:firstLine="14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3C646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Для преподавателя</w:t>
            </w:r>
          </w:p>
        </w:tc>
        <w:tc>
          <w:tcPr>
            <w:tcW w:w="2117" w:type="dxa"/>
          </w:tcPr>
          <w:p w:rsidR="00457B82" w:rsidRPr="003C6464" w:rsidRDefault="00457B82" w:rsidP="00494494">
            <w:pPr>
              <w:ind w:firstLine="70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  <w:p w:rsidR="00C73A8B" w:rsidRPr="003C6464" w:rsidRDefault="00C73A8B" w:rsidP="00494494">
            <w:pPr>
              <w:ind w:firstLine="156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3C646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Для </w:t>
            </w:r>
            <w:r w:rsidR="006806D1" w:rsidRPr="003C646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детей</w:t>
            </w:r>
          </w:p>
        </w:tc>
        <w:tc>
          <w:tcPr>
            <w:tcW w:w="3260" w:type="dxa"/>
          </w:tcPr>
          <w:p w:rsidR="00457B82" w:rsidRPr="003C6464" w:rsidRDefault="00457B82" w:rsidP="00494494">
            <w:pPr>
              <w:ind w:firstLine="70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  <w:p w:rsidR="00C73A8B" w:rsidRPr="003C6464" w:rsidRDefault="00C73A8B" w:rsidP="00494494">
            <w:pPr>
              <w:ind w:firstLine="174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3C646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Аудиовизуальные</w:t>
            </w:r>
          </w:p>
        </w:tc>
        <w:tc>
          <w:tcPr>
            <w:tcW w:w="2094" w:type="dxa"/>
          </w:tcPr>
          <w:p w:rsidR="00457B82" w:rsidRPr="003C6464" w:rsidRDefault="00457B82" w:rsidP="00494494">
            <w:pPr>
              <w:ind w:firstLine="70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  <w:p w:rsidR="00C73A8B" w:rsidRPr="003C6464" w:rsidRDefault="00C73A8B" w:rsidP="00494494">
            <w:pPr>
              <w:ind w:firstLine="33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3C646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Технические</w:t>
            </w:r>
          </w:p>
        </w:tc>
      </w:tr>
      <w:tr w:rsidR="003C6464" w:rsidRPr="003C6464" w:rsidTr="00494494">
        <w:tc>
          <w:tcPr>
            <w:tcW w:w="2102" w:type="dxa"/>
          </w:tcPr>
          <w:p w:rsidR="00C73A8B" w:rsidRPr="004A026F" w:rsidRDefault="00457B82" w:rsidP="0056650C">
            <w:pPr>
              <w:ind w:firstLine="142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Книга</w:t>
            </w:r>
            <w:r w:rsidRPr="004A026F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 xml:space="preserve"> </w:t>
            </w:r>
            <w:r w:rsidRPr="003C646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для</w:t>
            </w:r>
            <w:r w:rsidRPr="004A026F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 xml:space="preserve"> </w:t>
            </w:r>
            <w:r w:rsidRPr="003C646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учителя</w:t>
            </w:r>
            <w:r w:rsidR="006806D1" w:rsidRPr="004A026F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 xml:space="preserve"> «</w:t>
            </w:r>
            <w:r w:rsidRPr="003C646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I</w:t>
            </w:r>
            <w:r w:rsidRPr="004A026F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 xml:space="preserve"> </w:t>
            </w:r>
            <w:r w:rsidR="00EE5C4A" w:rsidRPr="003C646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CAN</w:t>
            </w:r>
            <w:r w:rsidR="00EE5C4A" w:rsidRPr="004A026F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 xml:space="preserve"> </w:t>
            </w:r>
            <w:r w:rsidR="00EE5C4A" w:rsidRPr="003C646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SING</w:t>
            </w:r>
            <w:r w:rsidRPr="004A026F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 xml:space="preserve"> </w:t>
            </w:r>
            <w:r w:rsidR="006806D1" w:rsidRPr="004A026F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–</w:t>
            </w:r>
            <w:r w:rsidRPr="004A026F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 xml:space="preserve"> </w:t>
            </w:r>
            <w:r w:rsidR="00EE5C4A" w:rsidRPr="003C646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GAMES</w:t>
            </w:r>
            <w:r w:rsidR="006806D1" w:rsidRPr="004A026F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»</w:t>
            </w:r>
          </w:p>
          <w:p w:rsidR="00C73A8B" w:rsidRPr="003C6464" w:rsidRDefault="00C73A8B" w:rsidP="0056650C">
            <w:pPr>
              <w:ind w:firstLine="142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C646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Справочная и научная литература.</w:t>
            </w:r>
          </w:p>
          <w:p w:rsidR="00C73A8B" w:rsidRPr="003C6464" w:rsidRDefault="00C73A8B" w:rsidP="006838E7">
            <w:pPr>
              <w:ind w:firstLine="709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117" w:type="dxa"/>
          </w:tcPr>
          <w:p w:rsidR="00457B82" w:rsidRPr="003C6464" w:rsidRDefault="00457B82" w:rsidP="0056650C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</w:pPr>
            <w:r w:rsidRPr="003C646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Книга</w:t>
            </w:r>
            <w:r w:rsidRPr="003C646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 xml:space="preserve"> </w:t>
            </w:r>
            <w:r w:rsidRPr="003C646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для</w:t>
            </w:r>
            <w:r w:rsidRPr="003C646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 xml:space="preserve"> </w:t>
            </w:r>
            <w:r w:rsidRPr="003C646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учащихся</w:t>
            </w:r>
            <w:r w:rsidR="006806D1" w:rsidRPr="003C646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 xml:space="preserve"> «</w:t>
            </w:r>
            <w:r w:rsidR="00C73A8B" w:rsidRPr="003C646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 xml:space="preserve">I </w:t>
            </w:r>
            <w:r w:rsidR="00EE5C4A" w:rsidRPr="003C646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 xml:space="preserve">CAN </w:t>
            </w:r>
            <w:proofErr w:type="gramStart"/>
            <w:r w:rsidR="00EE5C4A" w:rsidRPr="003C646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SING</w:t>
            </w:r>
            <w:r w:rsidR="006806D1" w:rsidRPr="003C646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»</w:t>
            </w:r>
            <w:r w:rsidRPr="003C646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-</w:t>
            </w:r>
            <w:proofErr w:type="gramEnd"/>
            <w:r w:rsidR="00EE5C4A" w:rsidRPr="003C646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GAMES</w:t>
            </w:r>
            <w:r w:rsidR="006806D1" w:rsidRPr="003C646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.</w:t>
            </w:r>
          </w:p>
          <w:p w:rsidR="00C73A8B" w:rsidRPr="003C6464" w:rsidRDefault="001E5FAC" w:rsidP="0056650C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C646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Аудиоматериал на </w:t>
            </w:r>
            <w:r w:rsidR="00C73A8B" w:rsidRPr="003C646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МР 3.</w:t>
            </w:r>
          </w:p>
          <w:p w:rsidR="00457B82" w:rsidRPr="003C6464" w:rsidRDefault="00457B82" w:rsidP="0056650C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60" w:type="dxa"/>
          </w:tcPr>
          <w:p w:rsidR="00C73A8B" w:rsidRPr="003C6464" w:rsidRDefault="00C73A8B" w:rsidP="0056650C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C646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Визуальные: </w:t>
            </w:r>
            <w:r w:rsidR="00457B82" w:rsidRPr="003C646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демонстрационный столик, </w:t>
            </w:r>
            <w:r w:rsidRPr="003C646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наглядные пособия</w:t>
            </w:r>
            <w:r w:rsidR="00A628DD" w:rsidRPr="003C646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(объемные, печатные, плоскостные - плакаты, иллюстрации настенные, модели демонстрационные)</w:t>
            </w:r>
            <w:r w:rsidRPr="003C646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, картинки, карточки,  игрушки, </w:t>
            </w:r>
            <w:r w:rsidR="00457B82" w:rsidRPr="003C646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сумки и коробки разных размеров, 4 коробки 4-х цветов (красная, синяя, зеленая, желтая),  картонные черный квадрат и красное сердце, картонные цветочки разной формы и цвета (красный, желтый, синий, зеленый) и рамки </w:t>
            </w:r>
            <w:proofErr w:type="spellStart"/>
            <w:r w:rsidR="00457B82" w:rsidRPr="003C646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Монтессори</w:t>
            </w:r>
            <w:proofErr w:type="spellEnd"/>
            <w:r w:rsidR="00457B82" w:rsidRPr="003C646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, картонные рыбки 4-х цветов (</w:t>
            </w:r>
            <w:proofErr w:type="spellStart"/>
            <w:r w:rsidR="00457B82" w:rsidRPr="003C646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кр</w:t>
            </w:r>
            <w:proofErr w:type="spellEnd"/>
            <w:r w:rsidR="00457B82" w:rsidRPr="003C646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., желт., </w:t>
            </w:r>
            <w:proofErr w:type="spellStart"/>
            <w:r w:rsidR="00457B82" w:rsidRPr="003C646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син</w:t>
            </w:r>
            <w:proofErr w:type="spellEnd"/>
            <w:r w:rsidR="00457B82" w:rsidRPr="003C646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., </w:t>
            </w:r>
            <w:proofErr w:type="spellStart"/>
            <w:r w:rsidR="00457B82" w:rsidRPr="003C646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зел</w:t>
            </w:r>
            <w:proofErr w:type="spellEnd"/>
            <w:r w:rsidR="00457B82" w:rsidRPr="003C646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) с железными вставками и удочка,  платок непрозрачный,  полупрозрачный, 4 коврика  из бархатной бумаги или ткани (</w:t>
            </w:r>
            <w:proofErr w:type="spellStart"/>
            <w:r w:rsidR="00457B82" w:rsidRPr="003C646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кр</w:t>
            </w:r>
            <w:proofErr w:type="spellEnd"/>
            <w:r w:rsidR="00457B82" w:rsidRPr="003C646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., желт., </w:t>
            </w:r>
            <w:proofErr w:type="spellStart"/>
            <w:r w:rsidR="00457B82" w:rsidRPr="003C646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син</w:t>
            </w:r>
            <w:proofErr w:type="spellEnd"/>
            <w:r w:rsidR="00457B82" w:rsidRPr="003C646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., </w:t>
            </w:r>
            <w:proofErr w:type="spellStart"/>
            <w:r w:rsidR="00457B82" w:rsidRPr="003C646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зел</w:t>
            </w:r>
            <w:proofErr w:type="spellEnd"/>
            <w:r w:rsidR="00457B82" w:rsidRPr="003C646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.) стенд, </w:t>
            </w:r>
            <w:r w:rsidRPr="003C646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настольные игры.</w:t>
            </w:r>
          </w:p>
          <w:p w:rsidR="00457B82" w:rsidRPr="003C6464" w:rsidRDefault="00457B82" w:rsidP="006838E7">
            <w:pPr>
              <w:ind w:firstLine="709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C646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Большая плоская коробка для игрушек. Большая сумка для игрушек.</w:t>
            </w:r>
          </w:p>
          <w:p w:rsidR="00C73A8B" w:rsidRPr="003C6464" w:rsidRDefault="00C73A8B" w:rsidP="006838E7">
            <w:pPr>
              <w:ind w:firstLine="709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C646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Фонограммы.</w:t>
            </w:r>
          </w:p>
          <w:p w:rsidR="00C43D86" w:rsidRPr="003C6464" w:rsidRDefault="00C43D86" w:rsidP="006838E7">
            <w:pPr>
              <w:ind w:firstLine="709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C646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 xml:space="preserve">Вырезанные из цветной бумаги (7-ми цветов) элементы аппликации: небо, крыша, </w:t>
            </w:r>
            <w:proofErr w:type="gramStart"/>
            <w:r w:rsidRPr="003C646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солнце,  стена</w:t>
            </w:r>
            <w:proofErr w:type="gramEnd"/>
            <w:r w:rsidRPr="003C646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, окно, ступеньки, дверь.</w:t>
            </w:r>
          </w:p>
          <w:p w:rsidR="00C43D86" w:rsidRPr="003C6464" w:rsidRDefault="00C43D86" w:rsidP="006838E7">
            <w:pPr>
              <w:ind w:firstLine="709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C646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Ленточки или лоскутки 7-ми цветов для радуги.</w:t>
            </w:r>
          </w:p>
        </w:tc>
        <w:tc>
          <w:tcPr>
            <w:tcW w:w="2094" w:type="dxa"/>
          </w:tcPr>
          <w:p w:rsidR="00C73A8B" w:rsidRPr="003C6464" w:rsidRDefault="00C73A8B" w:rsidP="00C276F6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3C646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Звукотехнические</w:t>
            </w:r>
            <w:proofErr w:type="spellEnd"/>
            <w:r w:rsidRPr="003C646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- магнитофон или проигрыватель компакт- дисков.</w:t>
            </w:r>
          </w:p>
          <w:p w:rsidR="00C73A8B" w:rsidRPr="003C6464" w:rsidRDefault="00C73A8B" w:rsidP="00C276F6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C646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Мобильный телефон.</w:t>
            </w:r>
          </w:p>
          <w:p w:rsidR="00C73A8B" w:rsidRPr="003C6464" w:rsidRDefault="00C73A8B" w:rsidP="00C276F6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C646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Средства компьютерного обеспечения</w:t>
            </w:r>
            <w:r w:rsidR="00457B82" w:rsidRPr="003C646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</w:p>
        </w:tc>
      </w:tr>
    </w:tbl>
    <w:p w:rsidR="00306721" w:rsidRPr="003C6464" w:rsidRDefault="00306721" w:rsidP="006838E7">
      <w:pPr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3C6464">
        <w:rPr>
          <w:rFonts w:ascii="Times New Roman" w:hAnsi="Times New Roman" w:cs="Times New Roman"/>
          <w:sz w:val="28"/>
          <w:szCs w:val="28"/>
        </w:rPr>
        <w:tab/>
      </w:r>
      <w:r w:rsidRPr="003C6464">
        <w:rPr>
          <w:rFonts w:ascii="Times New Roman" w:hAnsi="Times New Roman" w:cs="Times New Roman"/>
          <w:sz w:val="28"/>
          <w:szCs w:val="28"/>
        </w:rPr>
        <w:tab/>
      </w:r>
      <w:r w:rsidRPr="003C6464">
        <w:rPr>
          <w:rFonts w:ascii="Times New Roman" w:hAnsi="Times New Roman" w:cs="Times New Roman"/>
          <w:sz w:val="28"/>
          <w:szCs w:val="28"/>
        </w:rPr>
        <w:tab/>
      </w:r>
      <w:r w:rsidRPr="003C6464">
        <w:rPr>
          <w:rFonts w:ascii="Times New Roman" w:hAnsi="Times New Roman" w:cs="Times New Roman"/>
          <w:sz w:val="28"/>
          <w:szCs w:val="28"/>
        </w:rPr>
        <w:tab/>
      </w:r>
      <w:r w:rsidRPr="003C6464">
        <w:rPr>
          <w:rFonts w:ascii="Times New Roman" w:hAnsi="Times New Roman" w:cs="Times New Roman"/>
          <w:sz w:val="28"/>
          <w:szCs w:val="28"/>
        </w:rPr>
        <w:tab/>
      </w:r>
      <w:r w:rsidRPr="003C6464">
        <w:rPr>
          <w:rFonts w:ascii="Times New Roman" w:hAnsi="Times New Roman" w:cs="Times New Roman"/>
          <w:sz w:val="28"/>
          <w:szCs w:val="28"/>
        </w:rPr>
        <w:tab/>
      </w:r>
      <w:r w:rsidRPr="003C6464">
        <w:rPr>
          <w:rFonts w:ascii="Times New Roman" w:hAnsi="Times New Roman" w:cs="Times New Roman"/>
          <w:sz w:val="28"/>
          <w:szCs w:val="28"/>
        </w:rPr>
        <w:tab/>
      </w:r>
      <w:r w:rsidRPr="003C6464">
        <w:rPr>
          <w:rFonts w:ascii="Times New Roman" w:hAnsi="Times New Roman" w:cs="Times New Roman"/>
          <w:sz w:val="28"/>
          <w:szCs w:val="28"/>
        </w:rPr>
        <w:tab/>
      </w:r>
      <w:r w:rsidRPr="003C6464">
        <w:rPr>
          <w:rFonts w:ascii="Times New Roman" w:hAnsi="Times New Roman" w:cs="Times New Roman"/>
          <w:sz w:val="28"/>
          <w:szCs w:val="28"/>
        </w:rPr>
        <w:tab/>
      </w:r>
      <w:r w:rsidRPr="003C6464">
        <w:rPr>
          <w:rFonts w:ascii="Times New Roman" w:hAnsi="Times New Roman" w:cs="Times New Roman"/>
          <w:sz w:val="28"/>
          <w:szCs w:val="28"/>
        </w:rPr>
        <w:tab/>
      </w:r>
      <w:r w:rsidRPr="003C6464">
        <w:rPr>
          <w:rFonts w:ascii="Times New Roman" w:hAnsi="Times New Roman" w:cs="Times New Roman"/>
          <w:sz w:val="28"/>
          <w:szCs w:val="28"/>
        </w:rPr>
        <w:tab/>
      </w:r>
      <w:r w:rsidRPr="003C6464">
        <w:rPr>
          <w:rFonts w:ascii="Times New Roman" w:hAnsi="Times New Roman" w:cs="Times New Roman"/>
          <w:sz w:val="28"/>
          <w:szCs w:val="28"/>
        </w:rPr>
        <w:tab/>
      </w:r>
      <w:r w:rsidRPr="003C6464">
        <w:rPr>
          <w:rFonts w:ascii="Times New Roman" w:hAnsi="Times New Roman" w:cs="Times New Roman"/>
          <w:sz w:val="28"/>
          <w:szCs w:val="28"/>
        </w:rPr>
        <w:tab/>
        <w:t xml:space="preserve"> </w:t>
      </w:r>
    </w:p>
    <w:p w:rsidR="0096739A" w:rsidRPr="003C6464" w:rsidRDefault="0096739A" w:rsidP="006838E7">
      <w:pPr>
        <w:tabs>
          <w:tab w:val="left" w:pos="3600"/>
        </w:tabs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806D1" w:rsidRPr="003C6464" w:rsidRDefault="00494494" w:rsidP="006838E7">
      <w:pPr>
        <w:pStyle w:val="a6"/>
        <w:tabs>
          <w:tab w:val="left" w:pos="4111"/>
        </w:tabs>
        <w:spacing w:after="0" w:line="240" w:lineRule="auto"/>
        <w:ind w:left="-426" w:right="141"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Литература</w:t>
      </w:r>
    </w:p>
    <w:p w:rsidR="00494494" w:rsidRPr="00494494" w:rsidRDefault="00494494" w:rsidP="00494494">
      <w:pPr>
        <w:pStyle w:val="a6"/>
        <w:numPr>
          <w:ilvl w:val="0"/>
          <w:numId w:val="1"/>
        </w:numPr>
        <w:spacing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494494">
        <w:rPr>
          <w:rFonts w:ascii="Times New Roman" w:hAnsi="Times New Roman"/>
          <w:color w:val="000000" w:themeColor="text1"/>
          <w:sz w:val="28"/>
          <w:szCs w:val="28"/>
        </w:rPr>
        <w:t>Мещерякова В.Н. Устный вводный курс английского языка «</w:t>
      </w:r>
      <w:r w:rsidRPr="00494494">
        <w:rPr>
          <w:rFonts w:ascii="Times New Roman" w:hAnsi="Times New Roman"/>
          <w:color w:val="000000" w:themeColor="text1"/>
          <w:sz w:val="28"/>
          <w:szCs w:val="28"/>
          <w:lang w:val="en-US"/>
        </w:rPr>
        <w:t>I</w:t>
      </w:r>
      <w:r w:rsidRPr="00494494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494494">
        <w:rPr>
          <w:rFonts w:ascii="Times New Roman" w:hAnsi="Times New Roman"/>
          <w:color w:val="000000" w:themeColor="text1"/>
          <w:sz w:val="28"/>
          <w:szCs w:val="28"/>
          <w:lang w:val="en-US"/>
        </w:rPr>
        <w:t>CAN</w:t>
      </w:r>
      <w:r w:rsidRPr="00494494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494494">
        <w:rPr>
          <w:rFonts w:ascii="Times New Roman" w:hAnsi="Times New Roman"/>
          <w:color w:val="000000" w:themeColor="text1"/>
          <w:sz w:val="28"/>
          <w:szCs w:val="28"/>
          <w:lang w:val="en-US"/>
        </w:rPr>
        <w:t>SING</w:t>
      </w:r>
      <w:r w:rsidRPr="00494494">
        <w:rPr>
          <w:rFonts w:ascii="Times New Roman" w:hAnsi="Times New Roman"/>
          <w:color w:val="000000" w:themeColor="text1"/>
          <w:sz w:val="28"/>
          <w:szCs w:val="28"/>
        </w:rPr>
        <w:t>» - Казань, 201</w:t>
      </w:r>
      <w:r>
        <w:rPr>
          <w:rFonts w:ascii="Times New Roman" w:hAnsi="Times New Roman"/>
          <w:color w:val="000000" w:themeColor="text1"/>
          <w:sz w:val="28"/>
          <w:szCs w:val="28"/>
        </w:rPr>
        <w:t>8</w:t>
      </w:r>
      <w:r w:rsidRPr="00494494"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:rsidR="00494494" w:rsidRPr="003C6464" w:rsidRDefault="00494494" w:rsidP="00494494">
      <w:pPr>
        <w:pStyle w:val="a6"/>
        <w:numPr>
          <w:ilvl w:val="0"/>
          <w:numId w:val="1"/>
        </w:num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94494">
        <w:rPr>
          <w:rFonts w:ascii="Times New Roman" w:hAnsi="Times New Roman"/>
          <w:color w:val="000000" w:themeColor="text1"/>
          <w:sz w:val="28"/>
          <w:szCs w:val="28"/>
        </w:rPr>
        <w:t>Мещерякова</w:t>
      </w:r>
      <w:r w:rsidRPr="00494494">
        <w:rPr>
          <w:rFonts w:ascii="Times New Roman" w:hAnsi="Times New Roman"/>
          <w:color w:val="000000" w:themeColor="text1"/>
          <w:sz w:val="28"/>
          <w:szCs w:val="28"/>
          <w:lang w:val="en-US"/>
        </w:rPr>
        <w:t xml:space="preserve"> </w:t>
      </w:r>
      <w:r w:rsidRPr="00494494">
        <w:rPr>
          <w:rFonts w:ascii="Times New Roman" w:hAnsi="Times New Roman"/>
          <w:color w:val="000000" w:themeColor="text1"/>
          <w:sz w:val="28"/>
          <w:szCs w:val="28"/>
        </w:rPr>
        <w:t>В</w:t>
      </w:r>
      <w:r w:rsidRPr="00494494">
        <w:rPr>
          <w:rFonts w:ascii="Times New Roman" w:hAnsi="Times New Roman"/>
          <w:color w:val="000000" w:themeColor="text1"/>
          <w:sz w:val="28"/>
          <w:szCs w:val="28"/>
          <w:lang w:val="en-US"/>
        </w:rPr>
        <w:t>.</w:t>
      </w:r>
      <w:r w:rsidRPr="00494494">
        <w:rPr>
          <w:rFonts w:ascii="Times New Roman" w:hAnsi="Times New Roman"/>
          <w:color w:val="000000" w:themeColor="text1"/>
          <w:sz w:val="28"/>
          <w:szCs w:val="28"/>
        </w:rPr>
        <w:t>Н</w:t>
      </w:r>
      <w:r w:rsidRPr="00494494">
        <w:rPr>
          <w:rFonts w:ascii="Times New Roman" w:hAnsi="Times New Roman"/>
          <w:color w:val="000000" w:themeColor="text1"/>
          <w:sz w:val="28"/>
          <w:szCs w:val="28"/>
          <w:lang w:val="en-US"/>
        </w:rPr>
        <w:t>. «I</w:t>
      </w:r>
      <w:r w:rsidRPr="003C6464">
        <w:rPr>
          <w:rFonts w:ascii="Times New Roman" w:hAnsi="Times New Roman"/>
          <w:sz w:val="28"/>
          <w:szCs w:val="28"/>
          <w:lang w:val="en-US"/>
        </w:rPr>
        <w:t xml:space="preserve"> CAN SING.  GAMES</w:t>
      </w:r>
      <w:r w:rsidRPr="003C6464">
        <w:rPr>
          <w:rFonts w:ascii="Times New Roman" w:hAnsi="Times New Roman"/>
          <w:sz w:val="28"/>
          <w:szCs w:val="28"/>
        </w:rPr>
        <w:t>». Книга для учителя. - Казань, 2018</w:t>
      </w:r>
    </w:p>
    <w:p w:rsidR="00494494" w:rsidRPr="003C6464" w:rsidRDefault="00494494" w:rsidP="00494494">
      <w:pPr>
        <w:pStyle w:val="a6"/>
        <w:numPr>
          <w:ilvl w:val="0"/>
          <w:numId w:val="1"/>
        </w:num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C6464">
        <w:rPr>
          <w:rFonts w:ascii="Times New Roman" w:hAnsi="Times New Roman"/>
          <w:sz w:val="28"/>
          <w:szCs w:val="28"/>
        </w:rPr>
        <w:t xml:space="preserve"> Мещерякова</w:t>
      </w:r>
      <w:r w:rsidRPr="003C6464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3C6464">
        <w:rPr>
          <w:rFonts w:ascii="Times New Roman" w:hAnsi="Times New Roman"/>
          <w:sz w:val="28"/>
          <w:szCs w:val="28"/>
        </w:rPr>
        <w:t>В</w:t>
      </w:r>
      <w:r w:rsidRPr="003C6464">
        <w:rPr>
          <w:rFonts w:ascii="Times New Roman" w:hAnsi="Times New Roman"/>
          <w:sz w:val="28"/>
          <w:szCs w:val="28"/>
          <w:lang w:val="en-US"/>
        </w:rPr>
        <w:t>.</w:t>
      </w:r>
      <w:r w:rsidRPr="003C6464">
        <w:rPr>
          <w:rFonts w:ascii="Times New Roman" w:hAnsi="Times New Roman"/>
          <w:sz w:val="28"/>
          <w:szCs w:val="28"/>
        </w:rPr>
        <w:t>Н</w:t>
      </w:r>
      <w:r w:rsidRPr="003C6464">
        <w:rPr>
          <w:rFonts w:ascii="Times New Roman" w:hAnsi="Times New Roman"/>
          <w:sz w:val="28"/>
          <w:szCs w:val="28"/>
          <w:lang w:val="en-US"/>
        </w:rPr>
        <w:t>. «I CAN SING. GAMES</w:t>
      </w:r>
      <w:r w:rsidRPr="003C6464">
        <w:rPr>
          <w:rFonts w:ascii="Times New Roman" w:hAnsi="Times New Roman"/>
          <w:sz w:val="28"/>
          <w:szCs w:val="28"/>
        </w:rPr>
        <w:t>». Наглядные пособия. - Казань, 2018</w:t>
      </w:r>
    </w:p>
    <w:p w:rsidR="00494494" w:rsidRPr="003C6464" w:rsidRDefault="00494494" w:rsidP="00494494">
      <w:pPr>
        <w:pStyle w:val="a6"/>
        <w:numPr>
          <w:ilvl w:val="0"/>
          <w:numId w:val="1"/>
        </w:numPr>
        <w:spacing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3C6464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3C6464">
        <w:rPr>
          <w:rFonts w:ascii="Times New Roman" w:hAnsi="Times New Roman"/>
          <w:sz w:val="28"/>
          <w:szCs w:val="28"/>
        </w:rPr>
        <w:t>Мещерякова</w:t>
      </w:r>
      <w:r w:rsidRPr="003C6464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3C6464">
        <w:rPr>
          <w:rFonts w:ascii="Times New Roman" w:hAnsi="Times New Roman"/>
          <w:sz w:val="28"/>
          <w:szCs w:val="28"/>
        </w:rPr>
        <w:t>В</w:t>
      </w:r>
      <w:r w:rsidRPr="003C6464">
        <w:rPr>
          <w:rFonts w:ascii="Times New Roman" w:hAnsi="Times New Roman"/>
          <w:sz w:val="28"/>
          <w:szCs w:val="28"/>
          <w:lang w:val="en-US"/>
        </w:rPr>
        <w:t>.</w:t>
      </w:r>
      <w:r w:rsidRPr="003C6464">
        <w:rPr>
          <w:rFonts w:ascii="Times New Roman" w:hAnsi="Times New Roman"/>
          <w:sz w:val="28"/>
          <w:szCs w:val="28"/>
        </w:rPr>
        <w:t>Н</w:t>
      </w:r>
      <w:r w:rsidRPr="003C6464">
        <w:rPr>
          <w:rFonts w:ascii="Times New Roman" w:hAnsi="Times New Roman"/>
          <w:sz w:val="28"/>
          <w:szCs w:val="28"/>
          <w:lang w:val="en-US"/>
        </w:rPr>
        <w:t>. «I CAN SING. GAMES</w:t>
      </w:r>
      <w:r w:rsidRPr="003C6464">
        <w:rPr>
          <w:rFonts w:ascii="Times New Roman" w:hAnsi="Times New Roman"/>
          <w:sz w:val="28"/>
          <w:szCs w:val="28"/>
        </w:rPr>
        <w:t>»</w:t>
      </w:r>
      <w:r w:rsidRPr="003C6464">
        <w:rPr>
          <w:rFonts w:ascii="Times New Roman" w:hAnsi="Times New Roman"/>
          <w:sz w:val="28"/>
          <w:szCs w:val="28"/>
          <w:lang w:val="en-US"/>
        </w:rPr>
        <w:t xml:space="preserve">. </w:t>
      </w:r>
      <w:proofErr w:type="spellStart"/>
      <w:r w:rsidRPr="003C6464">
        <w:rPr>
          <w:rFonts w:ascii="Times New Roman" w:hAnsi="Times New Roman"/>
          <w:sz w:val="28"/>
          <w:szCs w:val="28"/>
        </w:rPr>
        <w:t>Мр</w:t>
      </w:r>
      <w:proofErr w:type="spellEnd"/>
      <w:r w:rsidRPr="003C6464">
        <w:rPr>
          <w:rFonts w:ascii="Times New Roman" w:hAnsi="Times New Roman"/>
          <w:sz w:val="28"/>
          <w:szCs w:val="28"/>
          <w:lang w:val="en-US"/>
        </w:rPr>
        <w:t xml:space="preserve"> 3. - </w:t>
      </w:r>
      <w:r w:rsidRPr="003C6464">
        <w:rPr>
          <w:rFonts w:ascii="Times New Roman" w:hAnsi="Times New Roman"/>
          <w:sz w:val="28"/>
          <w:szCs w:val="28"/>
        </w:rPr>
        <w:t>Казань</w:t>
      </w:r>
      <w:r w:rsidRPr="003C6464">
        <w:rPr>
          <w:rFonts w:ascii="Times New Roman" w:hAnsi="Times New Roman"/>
          <w:sz w:val="28"/>
          <w:szCs w:val="28"/>
          <w:lang w:val="en-US"/>
        </w:rPr>
        <w:t>, 201</w:t>
      </w:r>
      <w:r w:rsidRPr="003C6464">
        <w:rPr>
          <w:rFonts w:ascii="Times New Roman" w:hAnsi="Times New Roman"/>
          <w:sz w:val="28"/>
          <w:szCs w:val="28"/>
        </w:rPr>
        <w:t>8</w:t>
      </w:r>
    </w:p>
    <w:p w:rsidR="00494494" w:rsidRPr="003C6464" w:rsidRDefault="00494494" w:rsidP="00494494">
      <w:pPr>
        <w:pStyle w:val="a6"/>
        <w:numPr>
          <w:ilvl w:val="0"/>
          <w:numId w:val="1"/>
        </w:numPr>
        <w:spacing w:line="24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3C6464">
        <w:rPr>
          <w:rFonts w:ascii="Times New Roman" w:hAnsi="Times New Roman"/>
          <w:sz w:val="28"/>
          <w:szCs w:val="28"/>
        </w:rPr>
        <w:t>Мещерякова</w:t>
      </w:r>
      <w:r w:rsidRPr="003C6464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3C6464">
        <w:rPr>
          <w:rFonts w:ascii="Times New Roman" w:hAnsi="Times New Roman"/>
          <w:sz w:val="28"/>
          <w:szCs w:val="28"/>
        </w:rPr>
        <w:t>В</w:t>
      </w:r>
      <w:r w:rsidRPr="003C6464">
        <w:rPr>
          <w:rFonts w:ascii="Times New Roman" w:hAnsi="Times New Roman"/>
          <w:sz w:val="28"/>
          <w:szCs w:val="28"/>
          <w:lang w:val="en-US"/>
        </w:rPr>
        <w:t>.</w:t>
      </w:r>
      <w:r w:rsidRPr="003C6464">
        <w:rPr>
          <w:rFonts w:ascii="Times New Roman" w:hAnsi="Times New Roman"/>
          <w:sz w:val="28"/>
          <w:szCs w:val="28"/>
        </w:rPr>
        <w:t>Н</w:t>
      </w:r>
      <w:r w:rsidRPr="003C6464">
        <w:rPr>
          <w:rFonts w:ascii="Times New Roman" w:hAnsi="Times New Roman"/>
          <w:sz w:val="28"/>
          <w:szCs w:val="28"/>
          <w:lang w:val="en-US"/>
        </w:rPr>
        <w:t xml:space="preserve">. «I CAN SING. GAMES». </w:t>
      </w:r>
      <w:proofErr w:type="spellStart"/>
      <w:r w:rsidRPr="003C6464">
        <w:rPr>
          <w:rFonts w:ascii="Times New Roman" w:hAnsi="Times New Roman"/>
          <w:sz w:val="28"/>
          <w:szCs w:val="28"/>
        </w:rPr>
        <w:t>Аудиоуроки</w:t>
      </w:r>
      <w:proofErr w:type="spellEnd"/>
      <w:r w:rsidRPr="003C6464">
        <w:rPr>
          <w:rFonts w:ascii="Times New Roman" w:hAnsi="Times New Roman"/>
          <w:sz w:val="28"/>
          <w:szCs w:val="28"/>
          <w:lang w:val="en-US"/>
        </w:rPr>
        <w:t xml:space="preserve">. - </w:t>
      </w:r>
      <w:r w:rsidRPr="003C6464">
        <w:rPr>
          <w:rFonts w:ascii="Times New Roman" w:hAnsi="Times New Roman"/>
          <w:sz w:val="28"/>
          <w:szCs w:val="28"/>
        </w:rPr>
        <w:t>Казань</w:t>
      </w:r>
      <w:r w:rsidRPr="003C6464">
        <w:rPr>
          <w:rFonts w:ascii="Times New Roman" w:hAnsi="Times New Roman"/>
          <w:sz w:val="28"/>
          <w:szCs w:val="28"/>
          <w:lang w:val="en-US"/>
        </w:rPr>
        <w:t>, 2018</w:t>
      </w:r>
    </w:p>
    <w:p w:rsidR="006806D1" w:rsidRPr="003C6464" w:rsidRDefault="006806D1" w:rsidP="006838E7">
      <w:pPr>
        <w:pStyle w:val="a6"/>
        <w:tabs>
          <w:tab w:val="left" w:pos="4111"/>
        </w:tabs>
        <w:spacing w:after="0" w:line="240" w:lineRule="auto"/>
        <w:ind w:left="-426" w:right="141"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56650C" w:rsidRPr="003C6464" w:rsidRDefault="0056650C" w:rsidP="006838E7">
      <w:pPr>
        <w:pStyle w:val="a6"/>
        <w:tabs>
          <w:tab w:val="left" w:pos="4111"/>
        </w:tabs>
        <w:spacing w:after="0" w:line="240" w:lineRule="auto"/>
        <w:ind w:left="-426" w:right="141"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56650C" w:rsidRPr="003C6464" w:rsidRDefault="0056650C" w:rsidP="006838E7">
      <w:pPr>
        <w:pStyle w:val="a6"/>
        <w:tabs>
          <w:tab w:val="left" w:pos="4111"/>
        </w:tabs>
        <w:spacing w:after="0" w:line="240" w:lineRule="auto"/>
        <w:ind w:left="-426" w:right="141"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56650C" w:rsidRPr="003C6464" w:rsidRDefault="0056650C" w:rsidP="006838E7">
      <w:pPr>
        <w:pStyle w:val="a6"/>
        <w:tabs>
          <w:tab w:val="left" w:pos="4111"/>
        </w:tabs>
        <w:spacing w:after="0" w:line="240" w:lineRule="auto"/>
        <w:ind w:left="-426" w:right="141"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56650C" w:rsidRPr="003C6464" w:rsidRDefault="0056650C" w:rsidP="006838E7">
      <w:pPr>
        <w:pStyle w:val="a6"/>
        <w:tabs>
          <w:tab w:val="left" w:pos="4111"/>
        </w:tabs>
        <w:spacing w:after="0" w:line="240" w:lineRule="auto"/>
        <w:ind w:left="-426" w:right="141"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6806D1" w:rsidRPr="003C6464" w:rsidRDefault="006806D1" w:rsidP="006838E7">
      <w:pPr>
        <w:pStyle w:val="a6"/>
        <w:tabs>
          <w:tab w:val="left" w:pos="4111"/>
        </w:tabs>
        <w:spacing w:after="0" w:line="240" w:lineRule="auto"/>
        <w:ind w:left="-426" w:right="141" w:firstLine="709"/>
        <w:jc w:val="center"/>
        <w:rPr>
          <w:rFonts w:ascii="Times New Roman" w:hAnsi="Times New Roman"/>
          <w:b/>
          <w:sz w:val="28"/>
          <w:szCs w:val="28"/>
        </w:rPr>
      </w:pPr>
    </w:p>
    <w:sectPr w:rsidR="006806D1" w:rsidRPr="003C6464" w:rsidSect="00494494">
      <w:footerReference w:type="default" r:id="rId9"/>
      <w:footerReference w:type="first" r:id="rId10"/>
      <w:pgSz w:w="11909" w:h="16834"/>
      <w:pgMar w:top="851" w:right="851" w:bottom="851" w:left="1701" w:header="1134" w:footer="1417" w:gutter="0"/>
      <w:cols w:space="60"/>
      <w:noEndnote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5BBB" w:rsidRDefault="003D5BBB" w:rsidP="00997F9E">
      <w:r>
        <w:separator/>
      </w:r>
    </w:p>
  </w:endnote>
  <w:endnote w:type="continuationSeparator" w:id="0">
    <w:p w:rsidR="003D5BBB" w:rsidRDefault="003D5BBB" w:rsidP="00997F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CC"/>
    <w:family w:val="script"/>
    <w:pitch w:val="variable"/>
    <w:sig w:usb0="00000287" w:usb1="40000013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575854"/>
      <w:docPartObj>
        <w:docPartGallery w:val="Page Numbers (Bottom of Page)"/>
        <w:docPartUnique/>
      </w:docPartObj>
    </w:sdtPr>
    <w:sdtEndPr/>
    <w:sdtContent>
      <w:p w:rsidR="0084209A" w:rsidRDefault="00C0337C">
        <w:pPr>
          <w:pStyle w:val="a9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AD54E0">
          <w:rPr>
            <w:noProof/>
          </w:rPr>
          <w:t>15</w:t>
        </w:r>
        <w:r>
          <w:rPr>
            <w:noProof/>
          </w:rPr>
          <w:fldChar w:fldCharType="end"/>
        </w:r>
      </w:p>
    </w:sdtContent>
  </w:sdt>
  <w:p w:rsidR="0084209A" w:rsidRDefault="0084209A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209A" w:rsidRDefault="0084209A">
    <w:pPr>
      <w:pStyle w:val="a9"/>
      <w:jc w:val="right"/>
    </w:pPr>
  </w:p>
  <w:p w:rsidR="0084209A" w:rsidRDefault="0084209A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5BBB" w:rsidRDefault="003D5BBB" w:rsidP="00997F9E">
      <w:r>
        <w:separator/>
      </w:r>
    </w:p>
  </w:footnote>
  <w:footnote w:type="continuationSeparator" w:id="0">
    <w:p w:rsidR="003D5BBB" w:rsidRDefault="003D5BBB" w:rsidP="00997F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1A3DC0"/>
    <w:multiLevelType w:val="hybridMultilevel"/>
    <w:tmpl w:val="827C3286"/>
    <w:lvl w:ilvl="0" w:tplc="8FECDD2A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3352CB"/>
    <w:multiLevelType w:val="hybridMultilevel"/>
    <w:tmpl w:val="D5C22B5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A35687C"/>
    <w:multiLevelType w:val="hybridMultilevel"/>
    <w:tmpl w:val="7A4E5F96"/>
    <w:lvl w:ilvl="0" w:tplc="04190013">
      <w:start w:val="1"/>
      <w:numFmt w:val="upperRoman"/>
      <w:lvlText w:val="%1."/>
      <w:lvlJc w:val="right"/>
      <w:pPr>
        <w:ind w:left="1003" w:hanging="360"/>
      </w:pPr>
    </w:lvl>
    <w:lvl w:ilvl="1" w:tplc="04190019" w:tentative="1">
      <w:start w:val="1"/>
      <w:numFmt w:val="lowerLetter"/>
      <w:lvlText w:val="%2."/>
      <w:lvlJc w:val="left"/>
      <w:pPr>
        <w:ind w:left="1723" w:hanging="360"/>
      </w:pPr>
    </w:lvl>
    <w:lvl w:ilvl="2" w:tplc="0419001B" w:tentative="1">
      <w:start w:val="1"/>
      <w:numFmt w:val="lowerRoman"/>
      <w:lvlText w:val="%3."/>
      <w:lvlJc w:val="right"/>
      <w:pPr>
        <w:ind w:left="2443" w:hanging="180"/>
      </w:pPr>
    </w:lvl>
    <w:lvl w:ilvl="3" w:tplc="0419000F" w:tentative="1">
      <w:start w:val="1"/>
      <w:numFmt w:val="decimal"/>
      <w:lvlText w:val="%4."/>
      <w:lvlJc w:val="left"/>
      <w:pPr>
        <w:ind w:left="3163" w:hanging="360"/>
      </w:pPr>
    </w:lvl>
    <w:lvl w:ilvl="4" w:tplc="04190019" w:tentative="1">
      <w:start w:val="1"/>
      <w:numFmt w:val="lowerLetter"/>
      <w:lvlText w:val="%5."/>
      <w:lvlJc w:val="left"/>
      <w:pPr>
        <w:ind w:left="3883" w:hanging="360"/>
      </w:pPr>
    </w:lvl>
    <w:lvl w:ilvl="5" w:tplc="0419001B" w:tentative="1">
      <w:start w:val="1"/>
      <w:numFmt w:val="lowerRoman"/>
      <w:lvlText w:val="%6."/>
      <w:lvlJc w:val="right"/>
      <w:pPr>
        <w:ind w:left="4603" w:hanging="180"/>
      </w:pPr>
    </w:lvl>
    <w:lvl w:ilvl="6" w:tplc="0419000F" w:tentative="1">
      <w:start w:val="1"/>
      <w:numFmt w:val="decimal"/>
      <w:lvlText w:val="%7."/>
      <w:lvlJc w:val="left"/>
      <w:pPr>
        <w:ind w:left="5323" w:hanging="360"/>
      </w:pPr>
    </w:lvl>
    <w:lvl w:ilvl="7" w:tplc="04190019" w:tentative="1">
      <w:start w:val="1"/>
      <w:numFmt w:val="lowerLetter"/>
      <w:lvlText w:val="%8."/>
      <w:lvlJc w:val="left"/>
      <w:pPr>
        <w:ind w:left="6043" w:hanging="360"/>
      </w:pPr>
    </w:lvl>
    <w:lvl w:ilvl="8" w:tplc="0419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3" w15:restartNumberingAfterBreak="0">
    <w:nsid w:val="3AD115C4"/>
    <w:multiLevelType w:val="multilevel"/>
    <w:tmpl w:val="E24E6378"/>
    <w:lvl w:ilvl="0">
      <w:start w:val="1"/>
      <w:numFmt w:val="upperRoman"/>
      <w:lvlText w:val="%1."/>
      <w:lvlJc w:val="righ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eastAsia="Times New Roman" w:hint="default"/>
      </w:rPr>
    </w:lvl>
    <w:lvl w:ilvl="2">
      <w:start w:val="1"/>
      <w:numFmt w:val="decimal"/>
      <w:isLgl/>
      <w:lvlText w:val="%1.%2.%3."/>
      <w:lvlJc w:val="left"/>
      <w:pPr>
        <w:ind w:left="3916" w:hanging="720"/>
      </w:pPr>
      <w:rPr>
        <w:rFonts w:eastAsia="Times New Roman" w:hint="default"/>
      </w:rPr>
    </w:lvl>
    <w:lvl w:ilvl="3">
      <w:start w:val="1"/>
      <w:numFmt w:val="decimal"/>
      <w:isLgl/>
      <w:lvlText w:val="%1.%2.%3.%4."/>
      <w:lvlJc w:val="left"/>
      <w:pPr>
        <w:ind w:left="5334" w:hanging="720"/>
      </w:pPr>
      <w:rPr>
        <w:rFonts w:eastAsia="Times New Roman" w:hint="default"/>
      </w:rPr>
    </w:lvl>
    <w:lvl w:ilvl="4">
      <w:start w:val="1"/>
      <w:numFmt w:val="decimal"/>
      <w:isLgl/>
      <w:lvlText w:val="%1.%2.%3.%4.%5."/>
      <w:lvlJc w:val="left"/>
      <w:pPr>
        <w:ind w:left="7112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8530" w:hanging="1080"/>
      </w:pPr>
      <w:rPr>
        <w:rFonts w:eastAsia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0308" w:hanging="1440"/>
      </w:pPr>
      <w:rPr>
        <w:rFonts w:eastAsia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1726" w:hanging="1440"/>
      </w:pPr>
      <w:rPr>
        <w:rFonts w:eastAsia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13504" w:hanging="1800"/>
      </w:pPr>
      <w:rPr>
        <w:rFonts w:eastAsia="Times New Roman" w:hint="default"/>
      </w:rPr>
    </w:lvl>
  </w:abstractNum>
  <w:abstractNum w:abstractNumId="4" w15:restartNumberingAfterBreak="0">
    <w:nsid w:val="67CD7824"/>
    <w:multiLevelType w:val="hybridMultilevel"/>
    <w:tmpl w:val="85CC8CDE"/>
    <w:lvl w:ilvl="0" w:tplc="8FECDD2A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567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3597"/>
    <w:rsid w:val="00000D82"/>
    <w:rsid w:val="0000256C"/>
    <w:rsid w:val="00002644"/>
    <w:rsid w:val="00002AA1"/>
    <w:rsid w:val="00026E13"/>
    <w:rsid w:val="000432E1"/>
    <w:rsid w:val="00045243"/>
    <w:rsid w:val="00052A9D"/>
    <w:rsid w:val="00052BA6"/>
    <w:rsid w:val="00054B55"/>
    <w:rsid w:val="0006118E"/>
    <w:rsid w:val="000664C6"/>
    <w:rsid w:val="000711B9"/>
    <w:rsid w:val="00076AF3"/>
    <w:rsid w:val="000825D5"/>
    <w:rsid w:val="00091DDD"/>
    <w:rsid w:val="00094638"/>
    <w:rsid w:val="000A6DED"/>
    <w:rsid w:val="000A7BF1"/>
    <w:rsid w:val="000B4D09"/>
    <w:rsid w:val="000C5117"/>
    <w:rsid w:val="001110A3"/>
    <w:rsid w:val="001210C1"/>
    <w:rsid w:val="00122737"/>
    <w:rsid w:val="00143FA6"/>
    <w:rsid w:val="001450AB"/>
    <w:rsid w:val="00146792"/>
    <w:rsid w:val="001753DA"/>
    <w:rsid w:val="001853AC"/>
    <w:rsid w:val="001B516C"/>
    <w:rsid w:val="001C7121"/>
    <w:rsid w:val="001C77EB"/>
    <w:rsid w:val="001E5FAC"/>
    <w:rsid w:val="001F4A54"/>
    <w:rsid w:val="00206671"/>
    <w:rsid w:val="00233F8B"/>
    <w:rsid w:val="00236A79"/>
    <w:rsid w:val="00244FE5"/>
    <w:rsid w:val="00254F63"/>
    <w:rsid w:val="002567F3"/>
    <w:rsid w:val="00267F28"/>
    <w:rsid w:val="0027197C"/>
    <w:rsid w:val="002A26FD"/>
    <w:rsid w:val="002C0662"/>
    <w:rsid w:val="002C5F81"/>
    <w:rsid w:val="002D735E"/>
    <w:rsid w:val="00302158"/>
    <w:rsid w:val="00302780"/>
    <w:rsid w:val="0030583E"/>
    <w:rsid w:val="00306508"/>
    <w:rsid w:val="00306721"/>
    <w:rsid w:val="0031079B"/>
    <w:rsid w:val="00310C16"/>
    <w:rsid w:val="003370B8"/>
    <w:rsid w:val="00340FB5"/>
    <w:rsid w:val="00374448"/>
    <w:rsid w:val="00383388"/>
    <w:rsid w:val="0038340F"/>
    <w:rsid w:val="003B5115"/>
    <w:rsid w:val="003B65DD"/>
    <w:rsid w:val="003B76B8"/>
    <w:rsid w:val="003B7904"/>
    <w:rsid w:val="003C1AB2"/>
    <w:rsid w:val="003C6464"/>
    <w:rsid w:val="003D5BBB"/>
    <w:rsid w:val="003E253E"/>
    <w:rsid w:val="003E7866"/>
    <w:rsid w:val="00400A73"/>
    <w:rsid w:val="00406BAA"/>
    <w:rsid w:val="00417515"/>
    <w:rsid w:val="00434F4F"/>
    <w:rsid w:val="004432BB"/>
    <w:rsid w:val="00457B82"/>
    <w:rsid w:val="00470915"/>
    <w:rsid w:val="00473B53"/>
    <w:rsid w:val="00481E27"/>
    <w:rsid w:val="00490FC3"/>
    <w:rsid w:val="004943C2"/>
    <w:rsid w:val="00494494"/>
    <w:rsid w:val="004A026F"/>
    <w:rsid w:val="004C2FAF"/>
    <w:rsid w:val="004C6CF8"/>
    <w:rsid w:val="004C7AEF"/>
    <w:rsid w:val="004D775C"/>
    <w:rsid w:val="00513DC3"/>
    <w:rsid w:val="005150D4"/>
    <w:rsid w:val="00522903"/>
    <w:rsid w:val="00532417"/>
    <w:rsid w:val="00557475"/>
    <w:rsid w:val="0056650C"/>
    <w:rsid w:val="0057030C"/>
    <w:rsid w:val="0058622B"/>
    <w:rsid w:val="005B0E0B"/>
    <w:rsid w:val="005D1EC3"/>
    <w:rsid w:val="005D3A99"/>
    <w:rsid w:val="005D3EB5"/>
    <w:rsid w:val="005F2A76"/>
    <w:rsid w:val="005F500A"/>
    <w:rsid w:val="00600E3C"/>
    <w:rsid w:val="00604C24"/>
    <w:rsid w:val="00621CBF"/>
    <w:rsid w:val="00622046"/>
    <w:rsid w:val="00626DFA"/>
    <w:rsid w:val="0063782B"/>
    <w:rsid w:val="0065026B"/>
    <w:rsid w:val="006806D1"/>
    <w:rsid w:val="006838E7"/>
    <w:rsid w:val="006B424A"/>
    <w:rsid w:val="006B67F8"/>
    <w:rsid w:val="006B79E2"/>
    <w:rsid w:val="006C529B"/>
    <w:rsid w:val="006C5AD6"/>
    <w:rsid w:val="006C77D1"/>
    <w:rsid w:val="006D024A"/>
    <w:rsid w:val="006D3966"/>
    <w:rsid w:val="006E399A"/>
    <w:rsid w:val="006E3AB6"/>
    <w:rsid w:val="00700575"/>
    <w:rsid w:val="00751E5B"/>
    <w:rsid w:val="00770931"/>
    <w:rsid w:val="007828B0"/>
    <w:rsid w:val="00784609"/>
    <w:rsid w:val="007A03FC"/>
    <w:rsid w:val="007A77BD"/>
    <w:rsid w:val="007B14FC"/>
    <w:rsid w:val="007B3610"/>
    <w:rsid w:val="007C4825"/>
    <w:rsid w:val="007D3E78"/>
    <w:rsid w:val="007E53BA"/>
    <w:rsid w:val="0081575E"/>
    <w:rsid w:val="00824A51"/>
    <w:rsid w:val="0084209A"/>
    <w:rsid w:val="008717EB"/>
    <w:rsid w:val="00897819"/>
    <w:rsid w:val="00897D9D"/>
    <w:rsid w:val="008A184D"/>
    <w:rsid w:val="008C2E0C"/>
    <w:rsid w:val="008C34AF"/>
    <w:rsid w:val="008D795B"/>
    <w:rsid w:val="008E0C2C"/>
    <w:rsid w:val="008E5BFB"/>
    <w:rsid w:val="008F2E5C"/>
    <w:rsid w:val="00901E17"/>
    <w:rsid w:val="00913BE4"/>
    <w:rsid w:val="00935A8F"/>
    <w:rsid w:val="009377A1"/>
    <w:rsid w:val="0094230C"/>
    <w:rsid w:val="00957FF2"/>
    <w:rsid w:val="00963A7F"/>
    <w:rsid w:val="00966F0F"/>
    <w:rsid w:val="0096739A"/>
    <w:rsid w:val="00970BF4"/>
    <w:rsid w:val="00985B58"/>
    <w:rsid w:val="00997F9E"/>
    <w:rsid w:val="00997FC8"/>
    <w:rsid w:val="009B1426"/>
    <w:rsid w:val="009B5AC3"/>
    <w:rsid w:val="009D1EBB"/>
    <w:rsid w:val="009E4219"/>
    <w:rsid w:val="009E4BA0"/>
    <w:rsid w:val="009F292A"/>
    <w:rsid w:val="009F2EE9"/>
    <w:rsid w:val="00A07CA1"/>
    <w:rsid w:val="00A200F6"/>
    <w:rsid w:val="00A2270B"/>
    <w:rsid w:val="00A319B2"/>
    <w:rsid w:val="00A42AB6"/>
    <w:rsid w:val="00A43C3B"/>
    <w:rsid w:val="00A55E41"/>
    <w:rsid w:val="00A628DD"/>
    <w:rsid w:val="00A64A15"/>
    <w:rsid w:val="00A75FCB"/>
    <w:rsid w:val="00AA1475"/>
    <w:rsid w:val="00AC36D3"/>
    <w:rsid w:val="00AC3AD4"/>
    <w:rsid w:val="00AC57EB"/>
    <w:rsid w:val="00AD54E0"/>
    <w:rsid w:val="00AE6FB8"/>
    <w:rsid w:val="00AF6366"/>
    <w:rsid w:val="00AF7B74"/>
    <w:rsid w:val="00B13D45"/>
    <w:rsid w:val="00B20025"/>
    <w:rsid w:val="00B43523"/>
    <w:rsid w:val="00B52AC0"/>
    <w:rsid w:val="00B6722B"/>
    <w:rsid w:val="00B71EA9"/>
    <w:rsid w:val="00B938EB"/>
    <w:rsid w:val="00B9678A"/>
    <w:rsid w:val="00BA129E"/>
    <w:rsid w:val="00BB23EF"/>
    <w:rsid w:val="00BD3D20"/>
    <w:rsid w:val="00C0337C"/>
    <w:rsid w:val="00C04EF9"/>
    <w:rsid w:val="00C11BE5"/>
    <w:rsid w:val="00C23BE1"/>
    <w:rsid w:val="00C24B3B"/>
    <w:rsid w:val="00C276F6"/>
    <w:rsid w:val="00C33464"/>
    <w:rsid w:val="00C371FD"/>
    <w:rsid w:val="00C42C80"/>
    <w:rsid w:val="00C43D86"/>
    <w:rsid w:val="00C524DF"/>
    <w:rsid w:val="00C52AC9"/>
    <w:rsid w:val="00C57D30"/>
    <w:rsid w:val="00C62060"/>
    <w:rsid w:val="00C6482A"/>
    <w:rsid w:val="00C73A8B"/>
    <w:rsid w:val="00C94CD5"/>
    <w:rsid w:val="00CA7333"/>
    <w:rsid w:val="00CC3597"/>
    <w:rsid w:val="00CE1CE1"/>
    <w:rsid w:val="00CE6D48"/>
    <w:rsid w:val="00CF27AD"/>
    <w:rsid w:val="00D02CA6"/>
    <w:rsid w:val="00D12F79"/>
    <w:rsid w:val="00D24C58"/>
    <w:rsid w:val="00D30004"/>
    <w:rsid w:val="00D3035E"/>
    <w:rsid w:val="00D87ED5"/>
    <w:rsid w:val="00DA567A"/>
    <w:rsid w:val="00DA5715"/>
    <w:rsid w:val="00DD2AF6"/>
    <w:rsid w:val="00E25896"/>
    <w:rsid w:val="00E33341"/>
    <w:rsid w:val="00E36933"/>
    <w:rsid w:val="00E42E65"/>
    <w:rsid w:val="00E452EC"/>
    <w:rsid w:val="00E67EC3"/>
    <w:rsid w:val="00EC0849"/>
    <w:rsid w:val="00EC2789"/>
    <w:rsid w:val="00EC2C94"/>
    <w:rsid w:val="00EC611D"/>
    <w:rsid w:val="00EE408F"/>
    <w:rsid w:val="00EE5C4A"/>
    <w:rsid w:val="00EF0B51"/>
    <w:rsid w:val="00F07EE1"/>
    <w:rsid w:val="00F12B93"/>
    <w:rsid w:val="00F203A1"/>
    <w:rsid w:val="00F36AA3"/>
    <w:rsid w:val="00F44842"/>
    <w:rsid w:val="00F55BCA"/>
    <w:rsid w:val="00F928D3"/>
    <w:rsid w:val="00FA24E3"/>
    <w:rsid w:val="00FC1E22"/>
    <w:rsid w:val="00FE7F8B"/>
    <w:rsid w:val="00FF4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53E0181-ADE0-4A94-A21E-5C2D8E2A17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359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CC3597"/>
    <w:pPr>
      <w:keepNext/>
      <w:jc w:val="center"/>
      <w:outlineLvl w:val="3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CC3597"/>
    <w:rPr>
      <w:rFonts w:ascii="Arial" w:eastAsia="Times New Roman" w:hAnsi="Arial" w:cs="Arial"/>
      <w:sz w:val="24"/>
      <w:szCs w:val="20"/>
      <w:lang w:eastAsia="ru-RU"/>
    </w:rPr>
  </w:style>
  <w:style w:type="paragraph" w:styleId="a3">
    <w:name w:val="Body Text"/>
    <w:basedOn w:val="a"/>
    <w:link w:val="a4"/>
    <w:semiHidden/>
    <w:rsid w:val="00CC3597"/>
    <w:pPr>
      <w:jc w:val="center"/>
    </w:pPr>
    <w:rPr>
      <w:b/>
      <w:bCs/>
      <w:i/>
      <w:iCs/>
      <w:sz w:val="28"/>
    </w:rPr>
  </w:style>
  <w:style w:type="character" w:customStyle="1" w:styleId="a4">
    <w:name w:val="Основной текст Знак"/>
    <w:basedOn w:val="a0"/>
    <w:link w:val="a3"/>
    <w:semiHidden/>
    <w:rsid w:val="00CC3597"/>
    <w:rPr>
      <w:rFonts w:ascii="Arial" w:eastAsia="Times New Roman" w:hAnsi="Arial" w:cs="Arial"/>
      <w:b/>
      <w:bCs/>
      <w:i/>
      <w:iCs/>
      <w:sz w:val="28"/>
      <w:szCs w:val="20"/>
      <w:lang w:eastAsia="ru-RU"/>
    </w:rPr>
  </w:style>
  <w:style w:type="paragraph" w:styleId="2">
    <w:name w:val="Body Text 2"/>
    <w:basedOn w:val="a"/>
    <w:link w:val="20"/>
    <w:semiHidden/>
    <w:rsid w:val="00CC3597"/>
    <w:pPr>
      <w:jc w:val="center"/>
    </w:pPr>
    <w:rPr>
      <w:rFonts w:ascii="Comic Sans MS" w:hAnsi="Comic Sans MS"/>
      <w:b/>
      <w:bCs/>
      <w:sz w:val="24"/>
    </w:rPr>
  </w:style>
  <w:style w:type="character" w:customStyle="1" w:styleId="20">
    <w:name w:val="Основной текст 2 Знак"/>
    <w:basedOn w:val="a0"/>
    <w:link w:val="2"/>
    <w:semiHidden/>
    <w:rsid w:val="00CC3597"/>
    <w:rPr>
      <w:rFonts w:ascii="Comic Sans MS" w:eastAsia="Times New Roman" w:hAnsi="Comic Sans MS" w:cs="Arial"/>
      <w:b/>
      <w:bCs/>
      <w:sz w:val="24"/>
      <w:szCs w:val="20"/>
      <w:lang w:eastAsia="ru-RU"/>
    </w:rPr>
  </w:style>
  <w:style w:type="table" w:styleId="a5">
    <w:name w:val="Table Grid"/>
    <w:basedOn w:val="a1"/>
    <w:rsid w:val="00970B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E42E65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eastAsia="en-US"/>
    </w:rPr>
  </w:style>
  <w:style w:type="paragraph" w:styleId="a7">
    <w:name w:val="header"/>
    <w:basedOn w:val="a"/>
    <w:link w:val="a8"/>
    <w:uiPriority w:val="99"/>
    <w:unhideWhenUsed/>
    <w:rsid w:val="00997F9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997F9E"/>
    <w:rPr>
      <w:rFonts w:ascii="Arial" w:eastAsia="Times New Roman" w:hAnsi="Arial" w:cs="Arial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997F9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997F9E"/>
    <w:rPr>
      <w:rFonts w:ascii="Arial" w:eastAsia="Times New Roman" w:hAnsi="Arial" w:cs="Arial"/>
      <w:sz w:val="20"/>
      <w:szCs w:val="20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A200F6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A200F6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Default">
    <w:name w:val="Default"/>
    <w:rsid w:val="005F500A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table" w:customStyle="1" w:styleId="1">
    <w:name w:val="Сетка таблицы1"/>
    <w:basedOn w:val="a1"/>
    <w:next w:val="a5"/>
    <w:rsid w:val="00B52AC0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011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9ABFF06-2394-4E58-9587-16D00F894A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3098</Words>
  <Characters>17664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Наталия</dc:creator>
  <cp:lastModifiedBy>User_ds39</cp:lastModifiedBy>
  <cp:revision>5</cp:revision>
  <cp:lastPrinted>2021-06-07T12:31:00Z</cp:lastPrinted>
  <dcterms:created xsi:type="dcterms:W3CDTF">2021-06-07T12:38:00Z</dcterms:created>
  <dcterms:modified xsi:type="dcterms:W3CDTF">2021-06-07T13:36:00Z</dcterms:modified>
</cp:coreProperties>
</file>